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8564" w14:textId="77777777" w:rsidR="00AE6DB0" w:rsidRPr="00862644" w:rsidRDefault="000127A7" w:rsidP="006876E9">
      <w:pPr>
        <w:pStyle w:val="NormalWeb"/>
        <w:spacing w:before="0" w:beforeAutospacing="0" w:after="0" w:afterAutospacing="0"/>
        <w:jc w:val="center"/>
        <w:rPr>
          <w:rFonts w:asciiTheme="minorHAnsi" w:hAnsiTheme="minorHAnsi" w:cstheme="minorHAnsi"/>
          <w:b/>
          <w:sz w:val="28"/>
          <w:szCs w:val="22"/>
        </w:rPr>
      </w:pPr>
      <w:r w:rsidRPr="00862644">
        <w:rPr>
          <w:rFonts w:asciiTheme="minorHAnsi" w:hAnsiTheme="minorHAnsi" w:cstheme="minorHAnsi"/>
          <w:b/>
          <w:sz w:val="28"/>
          <w:szCs w:val="22"/>
        </w:rPr>
        <w:t xml:space="preserve">Complaints </w:t>
      </w:r>
      <w:r w:rsidR="00D5668F" w:rsidRPr="00862644">
        <w:rPr>
          <w:rFonts w:asciiTheme="minorHAnsi" w:hAnsiTheme="minorHAnsi" w:cstheme="minorHAnsi"/>
          <w:b/>
          <w:sz w:val="28"/>
          <w:szCs w:val="22"/>
        </w:rPr>
        <w:t>Handling Procedure</w:t>
      </w:r>
    </w:p>
    <w:p w14:paraId="0EEC1D4D"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22B029E6" w14:textId="61A9F918" w:rsidR="00D5668F" w:rsidRPr="00862644" w:rsidRDefault="00D5668F"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We are authorised and regulated by the Solicitors Regulation Authority (SRA).  We are committed to high quality legal advice and client care</w:t>
      </w:r>
      <w:r w:rsidRPr="00862644">
        <w:rPr>
          <w:rFonts w:asciiTheme="minorHAnsi" w:hAnsiTheme="minorHAnsi" w:cstheme="minorHAnsi"/>
          <w:spacing w:val="-3"/>
          <w:sz w:val="22"/>
          <w:szCs w:val="22"/>
        </w:rPr>
        <w:t xml:space="preserve"> and aim to offer all our clients an efficient and effective service.   However, i</w:t>
      </w:r>
      <w:r w:rsidRPr="00862644">
        <w:rPr>
          <w:rFonts w:asciiTheme="minorHAnsi" w:hAnsiTheme="minorHAnsi" w:cstheme="minorHAnsi"/>
          <w:sz w:val="22"/>
          <w:szCs w:val="22"/>
        </w:rPr>
        <w:t xml:space="preserve">f our clients would like to discuss how the service to them could be improved, the level of their bill, or should there be any aspect of our service with which they are not satisfied, we ask them to </w:t>
      </w:r>
      <w:r w:rsidRPr="00862644">
        <w:rPr>
          <w:rFonts w:asciiTheme="minorHAnsi" w:hAnsiTheme="minorHAnsi" w:cstheme="minorHAnsi"/>
          <w:spacing w:val="-3"/>
          <w:sz w:val="22"/>
          <w:szCs w:val="22"/>
        </w:rPr>
        <w:t xml:space="preserve">please contact </w:t>
      </w:r>
      <w:r w:rsidR="00DF04BB" w:rsidRPr="00862644">
        <w:rPr>
          <w:rFonts w:asciiTheme="minorHAnsi" w:hAnsiTheme="minorHAnsi" w:cstheme="minorHAnsi"/>
          <w:spacing w:val="-3"/>
          <w:sz w:val="22"/>
          <w:szCs w:val="22"/>
        </w:rPr>
        <w:t xml:space="preserve">the person in our firm responsible for complaints </w:t>
      </w:r>
      <w:r w:rsidR="006876E9" w:rsidRPr="00862644">
        <w:rPr>
          <w:rFonts w:asciiTheme="minorHAnsi" w:hAnsiTheme="minorHAnsi" w:cstheme="minorHAnsi"/>
          <w:spacing w:val="-3"/>
          <w:sz w:val="22"/>
          <w:szCs w:val="22"/>
        </w:rPr>
        <w:t>h</w:t>
      </w:r>
      <w:r w:rsidR="00DF04BB" w:rsidRPr="00862644">
        <w:rPr>
          <w:rFonts w:asciiTheme="minorHAnsi" w:hAnsiTheme="minorHAnsi" w:cstheme="minorHAnsi"/>
          <w:spacing w:val="-3"/>
          <w:sz w:val="22"/>
          <w:szCs w:val="22"/>
        </w:rPr>
        <w:t xml:space="preserve">andling: </w:t>
      </w:r>
      <w:r w:rsidR="00451134" w:rsidRPr="00862644">
        <w:rPr>
          <w:rFonts w:asciiTheme="minorHAnsi" w:hAnsiTheme="minorHAnsi" w:cstheme="minorHAnsi"/>
          <w:iCs/>
          <w:spacing w:val="-3"/>
          <w:sz w:val="22"/>
          <w:szCs w:val="22"/>
        </w:rPr>
        <w:t>Gul Nawaz Khan</w:t>
      </w:r>
      <w:r w:rsidR="00862644" w:rsidRPr="00862644">
        <w:rPr>
          <w:rFonts w:asciiTheme="minorHAnsi" w:hAnsiTheme="minorHAnsi" w:cstheme="minorHAnsi"/>
          <w:iCs/>
          <w:spacing w:val="-3"/>
          <w:sz w:val="22"/>
          <w:szCs w:val="22"/>
        </w:rPr>
        <w:t>,</w:t>
      </w:r>
      <w:r w:rsidRPr="00862644">
        <w:rPr>
          <w:rFonts w:asciiTheme="minorHAnsi" w:hAnsiTheme="minorHAnsi" w:cstheme="minorHAnsi"/>
          <w:sz w:val="22"/>
          <w:szCs w:val="22"/>
        </w:rPr>
        <w:t xml:space="preserve"> </w:t>
      </w:r>
      <w:r w:rsidR="00DF04BB" w:rsidRPr="00862644">
        <w:rPr>
          <w:rFonts w:asciiTheme="minorHAnsi" w:hAnsiTheme="minorHAnsi" w:cstheme="minorHAnsi"/>
          <w:sz w:val="22"/>
          <w:szCs w:val="22"/>
        </w:rPr>
        <w:t xml:space="preserve">Director </w:t>
      </w:r>
      <w:r w:rsidRPr="00862644">
        <w:rPr>
          <w:rFonts w:asciiTheme="minorHAnsi" w:hAnsiTheme="minorHAnsi" w:cstheme="minorHAnsi"/>
          <w:sz w:val="22"/>
          <w:szCs w:val="22"/>
        </w:rPr>
        <w:t xml:space="preserve">on </w:t>
      </w:r>
      <w:r w:rsidR="00451134" w:rsidRPr="00862644">
        <w:rPr>
          <w:rFonts w:asciiTheme="minorHAnsi" w:hAnsiTheme="minorHAnsi" w:cstheme="minorHAnsi"/>
          <w:iCs/>
          <w:sz w:val="22"/>
          <w:szCs w:val="22"/>
        </w:rPr>
        <w:t>02085144836</w:t>
      </w:r>
      <w:r w:rsidR="00862644" w:rsidRPr="00862644">
        <w:rPr>
          <w:rFonts w:asciiTheme="minorHAnsi" w:hAnsiTheme="minorHAnsi" w:cstheme="minorHAnsi"/>
          <w:iCs/>
          <w:sz w:val="22"/>
          <w:szCs w:val="22"/>
        </w:rPr>
        <w:t xml:space="preserve"> or</w:t>
      </w:r>
      <w:r w:rsidRPr="00862644">
        <w:rPr>
          <w:rFonts w:asciiTheme="minorHAnsi" w:hAnsiTheme="minorHAnsi" w:cstheme="minorHAnsi"/>
          <w:iCs/>
          <w:sz w:val="22"/>
          <w:szCs w:val="22"/>
        </w:rPr>
        <w:t xml:space="preserve"> </w:t>
      </w:r>
      <w:hyperlink r:id="rId7" w:history="1">
        <w:r w:rsidR="00862644" w:rsidRPr="00862644">
          <w:rPr>
            <w:rStyle w:val="Hyperlink"/>
            <w:rFonts w:asciiTheme="minorHAnsi" w:hAnsiTheme="minorHAnsi" w:cstheme="minorHAnsi"/>
            <w:iCs/>
            <w:sz w:val="22"/>
            <w:szCs w:val="22"/>
          </w:rPr>
          <w:t>g.khan@addisonkhansolicitors.co.uk</w:t>
        </w:r>
      </w:hyperlink>
      <w:r w:rsidR="00862644" w:rsidRPr="00862644">
        <w:rPr>
          <w:rFonts w:asciiTheme="minorHAnsi" w:hAnsiTheme="minorHAnsi" w:cstheme="minorHAnsi"/>
          <w:sz w:val="22"/>
          <w:szCs w:val="22"/>
        </w:rPr>
        <w:t xml:space="preserve"> </w:t>
      </w:r>
      <w:r w:rsidRPr="00862644">
        <w:rPr>
          <w:rFonts w:asciiTheme="minorHAnsi" w:hAnsiTheme="minorHAnsi" w:cstheme="minorHAnsi"/>
          <w:sz w:val="22"/>
          <w:szCs w:val="22"/>
        </w:rPr>
        <w:t xml:space="preserve">or </w:t>
      </w:r>
      <w:r w:rsidRPr="00862644">
        <w:rPr>
          <w:rFonts w:asciiTheme="minorHAnsi" w:hAnsiTheme="minorHAnsi" w:cstheme="minorHAnsi"/>
          <w:spacing w:val="-3"/>
          <w:sz w:val="22"/>
          <w:szCs w:val="22"/>
        </w:rPr>
        <w:t>by post to</w:t>
      </w:r>
      <w:r w:rsidR="00451134" w:rsidRPr="00862644">
        <w:rPr>
          <w:rFonts w:asciiTheme="minorHAnsi" w:hAnsiTheme="minorHAnsi" w:cstheme="minorHAnsi"/>
          <w:spacing w:val="-3"/>
          <w:sz w:val="22"/>
          <w:szCs w:val="22"/>
        </w:rPr>
        <w:t xml:space="preserve"> </w:t>
      </w:r>
      <w:r w:rsidR="00451134" w:rsidRPr="00862644">
        <w:rPr>
          <w:rFonts w:asciiTheme="minorHAnsi" w:hAnsiTheme="minorHAnsi" w:cstheme="minorHAnsi"/>
          <w:iCs/>
          <w:spacing w:val="-3"/>
          <w:sz w:val="22"/>
          <w:szCs w:val="22"/>
        </w:rPr>
        <w:t xml:space="preserve">Addison &amp; Khan Solicitors, 325-331 High Road, Ilford, Essex, IG1 1NR </w:t>
      </w:r>
    </w:p>
    <w:p w14:paraId="1BCFCA94"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5B441CEB" w14:textId="7EAA36F9" w:rsidR="001C3169" w:rsidRPr="00862644" w:rsidRDefault="00D95217"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We are committed to high quality legal advice and client care</w:t>
      </w:r>
      <w:r w:rsidRPr="00862644">
        <w:rPr>
          <w:rFonts w:asciiTheme="minorHAnsi" w:hAnsiTheme="minorHAnsi" w:cstheme="minorHAnsi"/>
          <w:spacing w:val="-3"/>
          <w:sz w:val="22"/>
          <w:szCs w:val="22"/>
        </w:rPr>
        <w:t xml:space="preserve"> and </w:t>
      </w:r>
      <w:r w:rsidR="00D5668F" w:rsidRPr="00862644">
        <w:rPr>
          <w:rFonts w:asciiTheme="minorHAnsi" w:hAnsiTheme="minorHAnsi" w:cstheme="minorHAnsi"/>
          <w:sz w:val="22"/>
          <w:szCs w:val="22"/>
        </w:rPr>
        <w:t>are</w:t>
      </w:r>
      <w:r w:rsidR="00AE6DB0" w:rsidRPr="00862644">
        <w:rPr>
          <w:rFonts w:asciiTheme="minorHAnsi" w:hAnsiTheme="minorHAnsi" w:cstheme="minorHAnsi"/>
          <w:sz w:val="22"/>
          <w:szCs w:val="22"/>
        </w:rPr>
        <w:t xml:space="preserve"> keen to resolve </w:t>
      </w:r>
      <w:r w:rsidR="00D5668F" w:rsidRPr="00862644">
        <w:rPr>
          <w:rFonts w:asciiTheme="minorHAnsi" w:hAnsiTheme="minorHAnsi" w:cstheme="minorHAnsi"/>
          <w:sz w:val="22"/>
          <w:szCs w:val="22"/>
        </w:rPr>
        <w:t>any concerns</w:t>
      </w:r>
      <w:r w:rsidR="00AE6DB0" w:rsidRPr="00862644">
        <w:rPr>
          <w:rFonts w:asciiTheme="minorHAnsi" w:hAnsiTheme="minorHAnsi" w:cstheme="minorHAnsi"/>
          <w:sz w:val="22"/>
          <w:szCs w:val="22"/>
        </w:rPr>
        <w:t xml:space="preserve"> as soon as possible and in order to do this, </w:t>
      </w:r>
      <w:r w:rsidR="001C3169" w:rsidRPr="00862644">
        <w:rPr>
          <w:rFonts w:asciiTheme="minorHAnsi" w:hAnsiTheme="minorHAnsi" w:cstheme="minorHAnsi"/>
          <w:sz w:val="22"/>
          <w:szCs w:val="22"/>
        </w:rPr>
        <w:t>will</w:t>
      </w:r>
      <w:r w:rsidR="00AE6DB0" w:rsidRPr="00862644">
        <w:rPr>
          <w:rFonts w:asciiTheme="minorHAnsi" w:hAnsiTheme="minorHAnsi" w:cstheme="minorHAnsi"/>
          <w:sz w:val="22"/>
          <w:szCs w:val="22"/>
        </w:rPr>
        <w:t xml:space="preserve"> follow </w:t>
      </w:r>
      <w:r w:rsidR="001C3169" w:rsidRPr="00862644">
        <w:rPr>
          <w:rFonts w:asciiTheme="minorHAnsi" w:hAnsiTheme="minorHAnsi" w:cstheme="minorHAnsi"/>
          <w:sz w:val="22"/>
          <w:szCs w:val="22"/>
        </w:rPr>
        <w:t>our</w:t>
      </w:r>
      <w:r w:rsidR="00A4604B" w:rsidRPr="00862644">
        <w:rPr>
          <w:rFonts w:asciiTheme="minorHAnsi" w:hAnsiTheme="minorHAnsi" w:cstheme="minorHAnsi"/>
          <w:sz w:val="22"/>
          <w:szCs w:val="22"/>
        </w:rPr>
        <w:t xml:space="preserve"> </w:t>
      </w:r>
      <w:r w:rsidR="00AE6DB0" w:rsidRPr="00862644">
        <w:rPr>
          <w:rFonts w:asciiTheme="minorHAnsi" w:hAnsiTheme="minorHAnsi" w:cstheme="minorHAnsi"/>
          <w:sz w:val="22"/>
          <w:szCs w:val="22"/>
        </w:rPr>
        <w:t>complaints handling procedure</w:t>
      </w:r>
      <w:r w:rsidR="00A4604B" w:rsidRPr="00862644">
        <w:rPr>
          <w:rFonts w:asciiTheme="minorHAnsi" w:hAnsiTheme="minorHAnsi" w:cstheme="minorHAnsi"/>
          <w:sz w:val="22"/>
          <w:szCs w:val="22"/>
        </w:rPr>
        <w:t>.</w:t>
      </w:r>
    </w:p>
    <w:p w14:paraId="630BF626" w14:textId="77777777" w:rsidR="006876E9" w:rsidRPr="00862644" w:rsidRDefault="006876E9" w:rsidP="006876E9">
      <w:pPr>
        <w:pStyle w:val="NormalWeb"/>
        <w:spacing w:before="0" w:beforeAutospacing="0" w:after="0" w:afterAutospacing="0"/>
        <w:jc w:val="both"/>
        <w:rPr>
          <w:rFonts w:asciiTheme="minorHAnsi" w:hAnsiTheme="minorHAnsi" w:cstheme="minorHAnsi"/>
          <w:spacing w:val="-3"/>
          <w:sz w:val="22"/>
          <w:szCs w:val="22"/>
        </w:rPr>
      </w:pPr>
    </w:p>
    <w:p w14:paraId="5F163E55" w14:textId="5CEF0E35" w:rsidR="00A4604B" w:rsidRPr="00862644" w:rsidRDefault="00AE6DB0"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 xml:space="preserve">Our </w:t>
      </w:r>
      <w:r w:rsidR="00D95217" w:rsidRPr="00862644">
        <w:rPr>
          <w:rFonts w:asciiTheme="minorHAnsi" w:hAnsiTheme="minorHAnsi" w:cstheme="minorHAnsi"/>
          <w:sz w:val="22"/>
          <w:szCs w:val="22"/>
        </w:rPr>
        <w:t xml:space="preserve">complaints </w:t>
      </w:r>
      <w:r w:rsidRPr="00862644">
        <w:rPr>
          <w:rFonts w:asciiTheme="minorHAnsi" w:hAnsiTheme="minorHAnsi" w:cstheme="minorHAnsi"/>
          <w:sz w:val="22"/>
          <w:szCs w:val="22"/>
        </w:rPr>
        <w:t>procedure is as follows:</w:t>
      </w:r>
    </w:p>
    <w:p w14:paraId="5A00F180"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73623059" w14:textId="77777777" w:rsidR="00AE6DB0" w:rsidRPr="00862644" w:rsidRDefault="00AE6DB0" w:rsidP="006876E9">
      <w:pPr>
        <w:pStyle w:val="NormalWeb"/>
        <w:spacing w:before="0" w:beforeAutospacing="0" w:after="0" w:afterAutospacing="0"/>
        <w:jc w:val="both"/>
        <w:rPr>
          <w:rFonts w:asciiTheme="minorHAnsi" w:hAnsiTheme="minorHAnsi" w:cstheme="minorHAnsi"/>
          <w:sz w:val="22"/>
          <w:szCs w:val="22"/>
          <w:u w:val="single"/>
        </w:rPr>
      </w:pPr>
      <w:r w:rsidRPr="00862644">
        <w:rPr>
          <w:rFonts w:asciiTheme="minorHAnsi" w:hAnsiTheme="minorHAnsi" w:cstheme="minorHAnsi"/>
          <w:sz w:val="22"/>
          <w:szCs w:val="22"/>
          <w:u w:val="single"/>
        </w:rPr>
        <w:t xml:space="preserve">Step One: </w:t>
      </w:r>
    </w:p>
    <w:p w14:paraId="65D896C5"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18E5AEA3" w14:textId="1034F91B" w:rsidR="00656296" w:rsidRPr="00862644" w:rsidRDefault="00D95217"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 xml:space="preserve">If </w:t>
      </w:r>
      <w:r w:rsidR="00D5668F" w:rsidRPr="00862644">
        <w:rPr>
          <w:rFonts w:asciiTheme="minorHAnsi" w:hAnsiTheme="minorHAnsi" w:cstheme="minorHAnsi"/>
          <w:sz w:val="22"/>
          <w:szCs w:val="22"/>
        </w:rPr>
        <w:t xml:space="preserve">they </w:t>
      </w:r>
      <w:r w:rsidRPr="00862644">
        <w:rPr>
          <w:rFonts w:asciiTheme="minorHAnsi" w:hAnsiTheme="minorHAnsi" w:cstheme="minorHAnsi"/>
          <w:sz w:val="22"/>
          <w:szCs w:val="22"/>
        </w:rPr>
        <w:t xml:space="preserve">have not already done so, </w:t>
      </w:r>
      <w:r w:rsidR="00D5668F" w:rsidRPr="00862644">
        <w:rPr>
          <w:rFonts w:asciiTheme="minorHAnsi" w:hAnsiTheme="minorHAnsi" w:cstheme="minorHAnsi"/>
          <w:sz w:val="22"/>
          <w:szCs w:val="22"/>
        </w:rPr>
        <w:t>we ask our clients to let us</w:t>
      </w:r>
      <w:r w:rsidR="00656296" w:rsidRPr="00862644">
        <w:rPr>
          <w:rFonts w:asciiTheme="minorHAnsi" w:hAnsiTheme="minorHAnsi" w:cstheme="minorHAnsi"/>
          <w:sz w:val="22"/>
          <w:szCs w:val="22"/>
        </w:rPr>
        <w:t xml:space="preserve"> know the full nature of the problem.</w:t>
      </w:r>
    </w:p>
    <w:p w14:paraId="5B4534BC"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3E6950B2" w14:textId="77777777" w:rsidR="00AE6DB0" w:rsidRPr="00862644" w:rsidRDefault="00AE6DB0" w:rsidP="006876E9">
      <w:pPr>
        <w:pStyle w:val="NormalWeb"/>
        <w:spacing w:before="0" w:beforeAutospacing="0" w:after="0" w:afterAutospacing="0"/>
        <w:jc w:val="both"/>
        <w:rPr>
          <w:rFonts w:asciiTheme="minorHAnsi" w:hAnsiTheme="minorHAnsi" w:cstheme="minorHAnsi"/>
          <w:sz w:val="22"/>
          <w:szCs w:val="22"/>
          <w:u w:val="single"/>
        </w:rPr>
      </w:pPr>
      <w:r w:rsidRPr="00862644">
        <w:rPr>
          <w:rFonts w:asciiTheme="minorHAnsi" w:hAnsiTheme="minorHAnsi" w:cstheme="minorHAnsi"/>
          <w:sz w:val="22"/>
          <w:szCs w:val="22"/>
          <w:u w:val="single"/>
        </w:rPr>
        <w:t>Step Two:</w:t>
      </w:r>
    </w:p>
    <w:p w14:paraId="29426983"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6949A051" w14:textId="47552A3E" w:rsidR="00AE6DB0" w:rsidRPr="00862644" w:rsidRDefault="00DF04BB"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Our Complaints Handling Representative</w:t>
      </w:r>
      <w:r w:rsidR="00D5668F" w:rsidRPr="00862644">
        <w:rPr>
          <w:rFonts w:asciiTheme="minorHAnsi" w:hAnsiTheme="minorHAnsi" w:cstheme="minorHAnsi"/>
          <w:sz w:val="22"/>
          <w:szCs w:val="22"/>
        </w:rPr>
        <w:t xml:space="preserve"> </w:t>
      </w:r>
      <w:r w:rsidR="00AE6DB0" w:rsidRPr="00862644">
        <w:rPr>
          <w:rFonts w:asciiTheme="minorHAnsi" w:hAnsiTheme="minorHAnsi" w:cstheme="minorHAnsi"/>
          <w:sz w:val="22"/>
          <w:szCs w:val="22"/>
        </w:rPr>
        <w:t xml:space="preserve">will </w:t>
      </w:r>
      <w:r w:rsidR="00656296" w:rsidRPr="00862644">
        <w:rPr>
          <w:rFonts w:asciiTheme="minorHAnsi" w:hAnsiTheme="minorHAnsi" w:cstheme="minorHAnsi"/>
          <w:sz w:val="22"/>
          <w:szCs w:val="22"/>
        </w:rPr>
        <w:t xml:space="preserve">write to </w:t>
      </w:r>
      <w:r w:rsidR="00D5668F" w:rsidRPr="00862644">
        <w:rPr>
          <w:rFonts w:asciiTheme="minorHAnsi" w:hAnsiTheme="minorHAnsi" w:cstheme="minorHAnsi"/>
          <w:sz w:val="22"/>
          <w:szCs w:val="22"/>
        </w:rPr>
        <w:t>the client</w:t>
      </w:r>
      <w:r w:rsidR="00AE6DB0" w:rsidRPr="00862644">
        <w:rPr>
          <w:rFonts w:asciiTheme="minorHAnsi" w:hAnsiTheme="minorHAnsi" w:cstheme="minorHAnsi"/>
          <w:sz w:val="22"/>
          <w:szCs w:val="22"/>
        </w:rPr>
        <w:t xml:space="preserve"> acknowledging </w:t>
      </w:r>
      <w:r w:rsidR="00D5668F" w:rsidRPr="00862644">
        <w:rPr>
          <w:rFonts w:asciiTheme="minorHAnsi" w:hAnsiTheme="minorHAnsi" w:cstheme="minorHAnsi"/>
          <w:sz w:val="22"/>
          <w:szCs w:val="22"/>
        </w:rPr>
        <w:t>their</w:t>
      </w:r>
      <w:r w:rsidR="00AE6DB0" w:rsidRPr="00862644">
        <w:rPr>
          <w:rFonts w:asciiTheme="minorHAnsi" w:hAnsiTheme="minorHAnsi" w:cstheme="minorHAnsi"/>
          <w:sz w:val="22"/>
          <w:szCs w:val="22"/>
        </w:rPr>
        <w:t xml:space="preserve"> complaint within </w:t>
      </w:r>
      <w:r w:rsidR="00FC2657" w:rsidRPr="00862644">
        <w:rPr>
          <w:rFonts w:asciiTheme="minorHAnsi" w:hAnsiTheme="minorHAnsi" w:cstheme="minorHAnsi"/>
          <w:sz w:val="22"/>
          <w:szCs w:val="22"/>
        </w:rPr>
        <w:t>five</w:t>
      </w:r>
      <w:r w:rsidR="00D95217" w:rsidRPr="00862644">
        <w:rPr>
          <w:rFonts w:asciiTheme="minorHAnsi" w:hAnsiTheme="minorHAnsi" w:cstheme="minorHAnsi"/>
          <w:sz w:val="22"/>
          <w:szCs w:val="22"/>
        </w:rPr>
        <w:t xml:space="preserve"> </w:t>
      </w:r>
      <w:r w:rsidR="00AE6DB0" w:rsidRPr="00862644">
        <w:rPr>
          <w:rFonts w:asciiTheme="minorHAnsi" w:hAnsiTheme="minorHAnsi" w:cstheme="minorHAnsi"/>
          <w:sz w:val="22"/>
          <w:szCs w:val="22"/>
        </w:rPr>
        <w:t>working days.</w:t>
      </w:r>
      <w:r w:rsidR="00D5668F" w:rsidRPr="00862644">
        <w:rPr>
          <w:rFonts w:asciiTheme="minorHAnsi" w:hAnsiTheme="minorHAnsi" w:cstheme="minorHAnsi"/>
          <w:sz w:val="22"/>
          <w:szCs w:val="22"/>
        </w:rPr>
        <w:t xml:space="preserve">  In this letter, we </w:t>
      </w:r>
      <w:r w:rsidR="00E7349C" w:rsidRPr="00862644">
        <w:rPr>
          <w:rFonts w:asciiTheme="minorHAnsi" w:hAnsiTheme="minorHAnsi" w:cstheme="minorHAnsi"/>
          <w:sz w:val="22"/>
          <w:szCs w:val="22"/>
        </w:rPr>
        <w:t>shall confirm what happen</w:t>
      </w:r>
      <w:r w:rsidR="00656296" w:rsidRPr="00862644">
        <w:rPr>
          <w:rFonts w:asciiTheme="minorHAnsi" w:hAnsiTheme="minorHAnsi" w:cstheme="minorHAnsi"/>
          <w:sz w:val="22"/>
          <w:szCs w:val="22"/>
        </w:rPr>
        <w:t>s</w:t>
      </w:r>
      <w:r w:rsidR="00E7349C" w:rsidRPr="00862644">
        <w:rPr>
          <w:rFonts w:asciiTheme="minorHAnsi" w:hAnsiTheme="minorHAnsi" w:cstheme="minorHAnsi"/>
          <w:sz w:val="22"/>
          <w:szCs w:val="22"/>
        </w:rPr>
        <w:t xml:space="preserve"> </w:t>
      </w:r>
      <w:r w:rsidR="007E6D1A" w:rsidRPr="00862644">
        <w:rPr>
          <w:rFonts w:asciiTheme="minorHAnsi" w:hAnsiTheme="minorHAnsi" w:cstheme="minorHAnsi"/>
          <w:sz w:val="22"/>
          <w:szCs w:val="22"/>
        </w:rPr>
        <w:t>next.</w:t>
      </w:r>
    </w:p>
    <w:p w14:paraId="1BE1FA89"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48983398" w14:textId="77777777" w:rsidR="00AE6DB0" w:rsidRPr="00862644" w:rsidRDefault="00AE6DB0" w:rsidP="006876E9">
      <w:pPr>
        <w:pStyle w:val="NormalWeb"/>
        <w:spacing w:before="0" w:beforeAutospacing="0" w:after="0" w:afterAutospacing="0"/>
        <w:jc w:val="both"/>
        <w:rPr>
          <w:rFonts w:asciiTheme="minorHAnsi" w:hAnsiTheme="minorHAnsi" w:cstheme="minorHAnsi"/>
          <w:sz w:val="22"/>
          <w:szCs w:val="22"/>
          <w:u w:val="single"/>
        </w:rPr>
      </w:pPr>
      <w:r w:rsidRPr="00862644">
        <w:rPr>
          <w:rFonts w:asciiTheme="minorHAnsi" w:hAnsiTheme="minorHAnsi" w:cstheme="minorHAnsi"/>
          <w:sz w:val="22"/>
          <w:szCs w:val="22"/>
          <w:u w:val="single"/>
        </w:rPr>
        <w:t>Step Three:</w:t>
      </w:r>
    </w:p>
    <w:p w14:paraId="0879F44E"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120024D7" w14:textId="73D68A06" w:rsidR="003559F4" w:rsidRPr="00862644" w:rsidRDefault="003559F4"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Our c</w:t>
      </w:r>
      <w:r w:rsidR="00DF04BB" w:rsidRPr="00862644">
        <w:rPr>
          <w:rFonts w:asciiTheme="minorHAnsi" w:hAnsiTheme="minorHAnsi" w:cstheme="minorHAnsi"/>
          <w:sz w:val="22"/>
          <w:szCs w:val="22"/>
        </w:rPr>
        <w:t xml:space="preserve">omplaints Handling Representative </w:t>
      </w:r>
      <w:r w:rsidR="00E7349C" w:rsidRPr="00862644">
        <w:rPr>
          <w:rFonts w:asciiTheme="minorHAnsi" w:hAnsiTheme="minorHAnsi" w:cstheme="minorHAnsi"/>
          <w:sz w:val="22"/>
          <w:szCs w:val="22"/>
        </w:rPr>
        <w:t xml:space="preserve">shall then investigate the matter </w:t>
      </w:r>
      <w:r w:rsidR="009B6194" w:rsidRPr="00862644">
        <w:rPr>
          <w:rFonts w:asciiTheme="minorHAnsi" w:hAnsiTheme="minorHAnsi" w:cstheme="minorHAnsi"/>
          <w:sz w:val="22"/>
          <w:szCs w:val="22"/>
        </w:rPr>
        <w:t>by reviewing the matter file and speaking to the member of staff concerned</w:t>
      </w:r>
      <w:r w:rsidR="00D95217" w:rsidRPr="00862644">
        <w:rPr>
          <w:rFonts w:asciiTheme="minorHAnsi" w:hAnsiTheme="minorHAnsi" w:cstheme="minorHAnsi"/>
          <w:sz w:val="22"/>
          <w:szCs w:val="22"/>
        </w:rPr>
        <w:t xml:space="preserve"> within five working</w:t>
      </w:r>
      <w:r w:rsidR="00656296" w:rsidRPr="00862644">
        <w:rPr>
          <w:rFonts w:asciiTheme="minorHAnsi" w:hAnsiTheme="minorHAnsi" w:cstheme="minorHAnsi"/>
          <w:sz w:val="22"/>
          <w:szCs w:val="22"/>
        </w:rPr>
        <w:t xml:space="preserve"> days </w:t>
      </w:r>
      <w:r w:rsidR="00D5668F" w:rsidRPr="00862644">
        <w:rPr>
          <w:rFonts w:asciiTheme="minorHAnsi" w:hAnsiTheme="minorHAnsi" w:cstheme="minorHAnsi"/>
          <w:sz w:val="22"/>
          <w:szCs w:val="22"/>
        </w:rPr>
        <w:t>of acknowledging receipt of the</w:t>
      </w:r>
      <w:r w:rsidR="00656296" w:rsidRPr="00862644">
        <w:rPr>
          <w:rFonts w:asciiTheme="minorHAnsi" w:hAnsiTheme="minorHAnsi" w:cstheme="minorHAnsi"/>
          <w:sz w:val="22"/>
          <w:szCs w:val="22"/>
        </w:rPr>
        <w:t xml:space="preserve"> complaint</w:t>
      </w:r>
      <w:r w:rsidR="009B6194" w:rsidRPr="00862644">
        <w:rPr>
          <w:rFonts w:asciiTheme="minorHAnsi" w:hAnsiTheme="minorHAnsi" w:cstheme="minorHAnsi"/>
          <w:sz w:val="22"/>
          <w:szCs w:val="22"/>
        </w:rPr>
        <w:t xml:space="preserve">.  </w:t>
      </w:r>
      <w:r w:rsidR="00E7349C" w:rsidRPr="00862644">
        <w:rPr>
          <w:rFonts w:asciiTheme="minorHAnsi" w:hAnsiTheme="minorHAnsi" w:cstheme="minorHAnsi"/>
          <w:sz w:val="22"/>
          <w:szCs w:val="22"/>
        </w:rPr>
        <w:t xml:space="preserve">If, for some reason, the matter cannot be investigated </w:t>
      </w:r>
      <w:r w:rsidR="001C3169" w:rsidRPr="00862644">
        <w:rPr>
          <w:rFonts w:asciiTheme="minorHAnsi" w:hAnsiTheme="minorHAnsi" w:cstheme="minorHAnsi"/>
          <w:sz w:val="22"/>
          <w:szCs w:val="22"/>
        </w:rPr>
        <w:t>in this timeframe</w:t>
      </w:r>
      <w:r w:rsidR="00E7349C" w:rsidRPr="00862644">
        <w:rPr>
          <w:rFonts w:asciiTheme="minorHAnsi" w:hAnsiTheme="minorHAnsi" w:cstheme="minorHAnsi"/>
          <w:sz w:val="22"/>
          <w:szCs w:val="22"/>
        </w:rPr>
        <w:t xml:space="preserve">, then </w:t>
      </w:r>
      <w:r w:rsidR="00D5668F" w:rsidRPr="00862644">
        <w:rPr>
          <w:rFonts w:asciiTheme="minorHAnsi" w:hAnsiTheme="minorHAnsi" w:cstheme="minorHAnsi"/>
          <w:sz w:val="22"/>
          <w:szCs w:val="22"/>
        </w:rPr>
        <w:t>we</w:t>
      </w:r>
      <w:r w:rsidR="00656296" w:rsidRPr="00862644">
        <w:rPr>
          <w:rFonts w:asciiTheme="minorHAnsi" w:hAnsiTheme="minorHAnsi" w:cstheme="minorHAnsi"/>
          <w:sz w:val="22"/>
          <w:szCs w:val="22"/>
        </w:rPr>
        <w:t xml:space="preserve"> will write to </w:t>
      </w:r>
      <w:r w:rsidR="00D5668F" w:rsidRPr="00862644">
        <w:rPr>
          <w:rFonts w:asciiTheme="minorHAnsi" w:hAnsiTheme="minorHAnsi" w:cstheme="minorHAnsi"/>
          <w:sz w:val="22"/>
          <w:szCs w:val="22"/>
        </w:rPr>
        <w:t>the client</w:t>
      </w:r>
      <w:r w:rsidR="00E7349C" w:rsidRPr="00862644">
        <w:rPr>
          <w:rFonts w:asciiTheme="minorHAnsi" w:hAnsiTheme="minorHAnsi" w:cstheme="minorHAnsi"/>
          <w:sz w:val="22"/>
          <w:szCs w:val="22"/>
        </w:rPr>
        <w:t xml:space="preserve"> notifying </w:t>
      </w:r>
      <w:r w:rsidR="00D5668F" w:rsidRPr="00862644">
        <w:rPr>
          <w:rFonts w:asciiTheme="minorHAnsi" w:hAnsiTheme="minorHAnsi" w:cstheme="minorHAnsi"/>
          <w:sz w:val="22"/>
          <w:szCs w:val="22"/>
        </w:rPr>
        <w:t>them</w:t>
      </w:r>
      <w:r w:rsidR="00E7349C" w:rsidRPr="00862644">
        <w:rPr>
          <w:rFonts w:asciiTheme="minorHAnsi" w:hAnsiTheme="minorHAnsi" w:cstheme="minorHAnsi"/>
          <w:sz w:val="22"/>
          <w:szCs w:val="22"/>
        </w:rPr>
        <w:t xml:space="preserve"> of this together with the reason why and </w:t>
      </w:r>
      <w:r w:rsidR="00656296" w:rsidRPr="00862644">
        <w:rPr>
          <w:rFonts w:asciiTheme="minorHAnsi" w:hAnsiTheme="minorHAnsi" w:cstheme="minorHAnsi"/>
          <w:sz w:val="22"/>
          <w:szCs w:val="22"/>
        </w:rPr>
        <w:t xml:space="preserve">giving </w:t>
      </w:r>
      <w:r w:rsidR="00E7349C" w:rsidRPr="00862644">
        <w:rPr>
          <w:rFonts w:asciiTheme="minorHAnsi" w:hAnsiTheme="minorHAnsi" w:cstheme="minorHAnsi"/>
          <w:sz w:val="22"/>
          <w:szCs w:val="22"/>
        </w:rPr>
        <w:t>a revised timescale.</w:t>
      </w:r>
      <w:r w:rsidR="009B6194" w:rsidRPr="00862644">
        <w:rPr>
          <w:rFonts w:asciiTheme="minorHAnsi" w:hAnsiTheme="minorHAnsi" w:cstheme="minorHAnsi"/>
          <w:sz w:val="22"/>
          <w:szCs w:val="22"/>
        </w:rPr>
        <w:t xml:space="preserve"> </w:t>
      </w:r>
    </w:p>
    <w:p w14:paraId="2A91FEAF" w14:textId="499E0C02" w:rsidR="00E7349C" w:rsidRPr="00862644" w:rsidRDefault="009B6194"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Once the inv</w:t>
      </w:r>
      <w:r w:rsidR="00D5668F" w:rsidRPr="00862644">
        <w:rPr>
          <w:rFonts w:asciiTheme="minorHAnsi" w:hAnsiTheme="minorHAnsi" w:cstheme="minorHAnsi"/>
          <w:sz w:val="22"/>
          <w:szCs w:val="22"/>
        </w:rPr>
        <w:t xml:space="preserve">estigation has been completed, </w:t>
      </w:r>
      <w:r w:rsidR="003559F4" w:rsidRPr="00862644">
        <w:rPr>
          <w:rFonts w:asciiTheme="minorHAnsi" w:hAnsiTheme="minorHAnsi" w:cstheme="minorHAnsi"/>
          <w:sz w:val="22"/>
          <w:szCs w:val="22"/>
        </w:rPr>
        <w:t xml:space="preserve">our </w:t>
      </w:r>
      <w:r w:rsidR="00DF04BB" w:rsidRPr="00862644">
        <w:rPr>
          <w:rFonts w:asciiTheme="minorHAnsi" w:hAnsiTheme="minorHAnsi" w:cstheme="minorHAnsi"/>
          <w:sz w:val="22"/>
          <w:szCs w:val="22"/>
        </w:rPr>
        <w:t xml:space="preserve">Complaints Handling Representative </w:t>
      </w:r>
      <w:r w:rsidRPr="00862644">
        <w:rPr>
          <w:rFonts w:asciiTheme="minorHAnsi" w:hAnsiTheme="minorHAnsi" w:cstheme="minorHAnsi"/>
          <w:sz w:val="22"/>
          <w:szCs w:val="22"/>
        </w:rPr>
        <w:t xml:space="preserve">shall invite </w:t>
      </w:r>
      <w:r w:rsidR="00D5668F" w:rsidRPr="00862644">
        <w:rPr>
          <w:rFonts w:asciiTheme="minorHAnsi" w:hAnsiTheme="minorHAnsi" w:cstheme="minorHAnsi"/>
          <w:sz w:val="22"/>
          <w:szCs w:val="22"/>
        </w:rPr>
        <w:t xml:space="preserve">the client </w:t>
      </w:r>
      <w:r w:rsidRPr="00862644">
        <w:rPr>
          <w:rFonts w:asciiTheme="minorHAnsi" w:hAnsiTheme="minorHAnsi" w:cstheme="minorHAnsi"/>
          <w:sz w:val="22"/>
          <w:szCs w:val="22"/>
        </w:rPr>
        <w:t>to a meeting to discuss the issue</w:t>
      </w:r>
      <w:r w:rsidR="00825471" w:rsidRPr="00862644">
        <w:rPr>
          <w:rFonts w:asciiTheme="minorHAnsi" w:hAnsiTheme="minorHAnsi" w:cstheme="minorHAnsi"/>
          <w:sz w:val="22"/>
          <w:szCs w:val="22"/>
        </w:rPr>
        <w:t>(s)</w:t>
      </w:r>
      <w:r w:rsidRPr="00862644">
        <w:rPr>
          <w:rFonts w:asciiTheme="minorHAnsi" w:hAnsiTheme="minorHAnsi" w:cstheme="minorHAnsi"/>
          <w:sz w:val="22"/>
          <w:szCs w:val="22"/>
        </w:rPr>
        <w:t xml:space="preserve"> </w:t>
      </w:r>
      <w:r w:rsidR="00D5668F" w:rsidRPr="00862644">
        <w:rPr>
          <w:rFonts w:asciiTheme="minorHAnsi" w:hAnsiTheme="minorHAnsi" w:cstheme="minorHAnsi"/>
          <w:sz w:val="22"/>
          <w:szCs w:val="22"/>
        </w:rPr>
        <w:t xml:space="preserve">they </w:t>
      </w:r>
      <w:r w:rsidR="00656296" w:rsidRPr="00862644">
        <w:rPr>
          <w:rFonts w:asciiTheme="minorHAnsi" w:hAnsiTheme="minorHAnsi" w:cstheme="minorHAnsi"/>
          <w:sz w:val="22"/>
          <w:szCs w:val="22"/>
        </w:rPr>
        <w:t xml:space="preserve">have </w:t>
      </w:r>
      <w:r w:rsidRPr="00862644">
        <w:rPr>
          <w:rFonts w:asciiTheme="minorHAnsi" w:hAnsiTheme="minorHAnsi" w:cstheme="minorHAnsi"/>
          <w:sz w:val="22"/>
          <w:szCs w:val="22"/>
        </w:rPr>
        <w:t>raise</w:t>
      </w:r>
      <w:r w:rsidR="00656296" w:rsidRPr="00862644">
        <w:rPr>
          <w:rFonts w:asciiTheme="minorHAnsi" w:hAnsiTheme="minorHAnsi" w:cstheme="minorHAnsi"/>
          <w:sz w:val="22"/>
          <w:szCs w:val="22"/>
        </w:rPr>
        <w:t>d</w:t>
      </w:r>
      <w:r w:rsidRPr="00862644">
        <w:rPr>
          <w:rFonts w:asciiTheme="minorHAnsi" w:hAnsiTheme="minorHAnsi" w:cstheme="minorHAnsi"/>
          <w:sz w:val="22"/>
          <w:szCs w:val="22"/>
        </w:rPr>
        <w:t xml:space="preserve"> and hopefully resolve the complaint.  This meeting will take place within</w:t>
      </w:r>
      <w:r w:rsidR="00D95217" w:rsidRPr="00862644">
        <w:rPr>
          <w:rFonts w:asciiTheme="minorHAnsi" w:hAnsiTheme="minorHAnsi" w:cstheme="minorHAnsi"/>
          <w:sz w:val="22"/>
          <w:szCs w:val="22"/>
        </w:rPr>
        <w:t xml:space="preserve"> fourteen</w:t>
      </w:r>
      <w:r w:rsidRPr="00862644">
        <w:rPr>
          <w:rFonts w:asciiTheme="minorHAnsi" w:hAnsiTheme="minorHAnsi" w:cstheme="minorHAnsi"/>
          <w:sz w:val="22"/>
          <w:szCs w:val="22"/>
        </w:rPr>
        <w:t xml:space="preserve"> days of sending</w:t>
      </w:r>
      <w:r w:rsidR="00D5668F" w:rsidRPr="00862644">
        <w:rPr>
          <w:rFonts w:asciiTheme="minorHAnsi" w:hAnsiTheme="minorHAnsi" w:cstheme="minorHAnsi"/>
          <w:sz w:val="22"/>
          <w:szCs w:val="22"/>
        </w:rPr>
        <w:t xml:space="preserve"> </w:t>
      </w:r>
      <w:r w:rsidRPr="00862644">
        <w:rPr>
          <w:rFonts w:asciiTheme="minorHAnsi" w:hAnsiTheme="minorHAnsi" w:cstheme="minorHAnsi"/>
          <w:sz w:val="22"/>
          <w:szCs w:val="22"/>
        </w:rPr>
        <w:t>the acknowledgement letter</w:t>
      </w:r>
      <w:r w:rsidR="00D5668F" w:rsidRPr="00862644">
        <w:rPr>
          <w:rFonts w:asciiTheme="minorHAnsi" w:hAnsiTheme="minorHAnsi" w:cstheme="minorHAnsi"/>
          <w:sz w:val="22"/>
          <w:szCs w:val="22"/>
        </w:rPr>
        <w:t xml:space="preserve"> to the client</w:t>
      </w:r>
      <w:r w:rsidRPr="00862644">
        <w:rPr>
          <w:rFonts w:asciiTheme="minorHAnsi" w:hAnsiTheme="minorHAnsi" w:cstheme="minorHAnsi"/>
          <w:sz w:val="22"/>
          <w:szCs w:val="22"/>
        </w:rPr>
        <w:t>.</w:t>
      </w:r>
      <w:r w:rsidR="00825471" w:rsidRPr="00862644">
        <w:rPr>
          <w:rFonts w:asciiTheme="minorHAnsi" w:hAnsiTheme="minorHAnsi" w:cstheme="minorHAnsi"/>
          <w:sz w:val="22"/>
          <w:szCs w:val="22"/>
        </w:rPr>
        <w:t xml:space="preserve">  </w:t>
      </w:r>
      <w:r w:rsidR="00656296" w:rsidRPr="00862644">
        <w:rPr>
          <w:rFonts w:asciiTheme="minorHAnsi" w:hAnsiTheme="minorHAnsi" w:cstheme="minorHAnsi"/>
          <w:sz w:val="22"/>
          <w:szCs w:val="22"/>
        </w:rPr>
        <w:t xml:space="preserve">Following the meeting, </w:t>
      </w:r>
      <w:r w:rsidR="003559F4" w:rsidRPr="00862644">
        <w:rPr>
          <w:rFonts w:asciiTheme="minorHAnsi" w:hAnsiTheme="minorHAnsi" w:cstheme="minorHAnsi"/>
          <w:sz w:val="22"/>
          <w:szCs w:val="22"/>
        </w:rPr>
        <w:t xml:space="preserve">our </w:t>
      </w:r>
      <w:r w:rsidR="00DF04BB" w:rsidRPr="00862644">
        <w:rPr>
          <w:rFonts w:asciiTheme="minorHAnsi" w:hAnsiTheme="minorHAnsi" w:cstheme="minorHAnsi"/>
          <w:sz w:val="22"/>
          <w:szCs w:val="22"/>
        </w:rPr>
        <w:t xml:space="preserve">Complaints Handling Representative </w:t>
      </w:r>
      <w:r w:rsidR="00D95217" w:rsidRPr="00862644">
        <w:rPr>
          <w:rFonts w:asciiTheme="minorHAnsi" w:hAnsiTheme="minorHAnsi" w:cstheme="minorHAnsi"/>
          <w:sz w:val="22"/>
          <w:szCs w:val="22"/>
        </w:rPr>
        <w:t xml:space="preserve">shall write to </w:t>
      </w:r>
      <w:r w:rsidR="00D5668F" w:rsidRPr="00862644">
        <w:rPr>
          <w:rFonts w:asciiTheme="minorHAnsi" w:hAnsiTheme="minorHAnsi" w:cstheme="minorHAnsi"/>
          <w:sz w:val="22"/>
          <w:szCs w:val="22"/>
        </w:rPr>
        <w:t>the client</w:t>
      </w:r>
      <w:r w:rsidR="00D95217" w:rsidRPr="00862644">
        <w:rPr>
          <w:rFonts w:asciiTheme="minorHAnsi" w:hAnsiTheme="minorHAnsi" w:cstheme="minorHAnsi"/>
          <w:sz w:val="22"/>
          <w:szCs w:val="22"/>
        </w:rPr>
        <w:t xml:space="preserve"> within five working</w:t>
      </w:r>
      <w:r w:rsidR="00825471" w:rsidRPr="00862644">
        <w:rPr>
          <w:rFonts w:asciiTheme="minorHAnsi" w:hAnsiTheme="minorHAnsi" w:cstheme="minorHAnsi"/>
          <w:sz w:val="22"/>
          <w:szCs w:val="22"/>
        </w:rPr>
        <w:t xml:space="preserve"> days of the meeting to confirm </w:t>
      </w:r>
      <w:r w:rsidR="00D5668F" w:rsidRPr="00862644">
        <w:rPr>
          <w:rFonts w:asciiTheme="minorHAnsi" w:hAnsiTheme="minorHAnsi" w:cstheme="minorHAnsi"/>
          <w:sz w:val="22"/>
          <w:szCs w:val="22"/>
        </w:rPr>
        <w:t>the</w:t>
      </w:r>
      <w:r w:rsidR="00825471" w:rsidRPr="00862644">
        <w:rPr>
          <w:rFonts w:asciiTheme="minorHAnsi" w:hAnsiTheme="minorHAnsi" w:cstheme="minorHAnsi"/>
          <w:sz w:val="22"/>
          <w:szCs w:val="22"/>
        </w:rPr>
        <w:t xml:space="preserve"> discussion and the solution agreed upon.</w:t>
      </w:r>
    </w:p>
    <w:p w14:paraId="4F3F80FE"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3DE44A5A" w14:textId="52446910" w:rsidR="00656296" w:rsidRPr="00862644" w:rsidRDefault="00656296"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 xml:space="preserve">If </w:t>
      </w:r>
      <w:r w:rsidR="00D5668F" w:rsidRPr="00862644">
        <w:rPr>
          <w:rFonts w:asciiTheme="minorHAnsi" w:hAnsiTheme="minorHAnsi" w:cstheme="minorHAnsi"/>
          <w:sz w:val="22"/>
          <w:szCs w:val="22"/>
        </w:rPr>
        <w:t xml:space="preserve">the client </w:t>
      </w:r>
      <w:r w:rsidRPr="00862644">
        <w:rPr>
          <w:rFonts w:asciiTheme="minorHAnsi" w:hAnsiTheme="minorHAnsi" w:cstheme="minorHAnsi"/>
          <w:sz w:val="22"/>
          <w:szCs w:val="22"/>
        </w:rPr>
        <w:t>do</w:t>
      </w:r>
      <w:r w:rsidR="00D5668F" w:rsidRPr="00862644">
        <w:rPr>
          <w:rFonts w:asciiTheme="minorHAnsi" w:hAnsiTheme="minorHAnsi" w:cstheme="minorHAnsi"/>
          <w:sz w:val="22"/>
          <w:szCs w:val="22"/>
        </w:rPr>
        <w:t>es</w:t>
      </w:r>
      <w:r w:rsidRPr="00862644">
        <w:rPr>
          <w:rFonts w:asciiTheme="minorHAnsi" w:hAnsiTheme="minorHAnsi" w:cstheme="minorHAnsi"/>
          <w:sz w:val="22"/>
          <w:szCs w:val="22"/>
        </w:rPr>
        <w:t xml:space="preserve"> not want to or </w:t>
      </w:r>
      <w:r w:rsidR="003559F4" w:rsidRPr="00862644">
        <w:rPr>
          <w:rFonts w:asciiTheme="minorHAnsi" w:hAnsiTheme="minorHAnsi" w:cstheme="minorHAnsi"/>
          <w:sz w:val="22"/>
          <w:szCs w:val="22"/>
        </w:rPr>
        <w:t>is</w:t>
      </w:r>
      <w:r w:rsidRPr="00862644">
        <w:rPr>
          <w:rFonts w:asciiTheme="minorHAnsi" w:hAnsiTheme="minorHAnsi" w:cstheme="minorHAnsi"/>
          <w:sz w:val="22"/>
          <w:szCs w:val="22"/>
        </w:rPr>
        <w:t xml:space="preserve"> unable to attend such a meeting</w:t>
      </w:r>
      <w:r w:rsidR="003559F4" w:rsidRPr="00862644">
        <w:rPr>
          <w:rFonts w:asciiTheme="minorHAnsi" w:hAnsiTheme="minorHAnsi" w:cstheme="minorHAnsi"/>
          <w:sz w:val="22"/>
          <w:szCs w:val="22"/>
        </w:rPr>
        <w:t xml:space="preserve"> (or the meeting is not necessary)</w:t>
      </w:r>
      <w:r w:rsidRPr="00862644">
        <w:rPr>
          <w:rFonts w:asciiTheme="minorHAnsi" w:hAnsiTheme="minorHAnsi" w:cstheme="minorHAnsi"/>
          <w:sz w:val="22"/>
          <w:szCs w:val="22"/>
        </w:rPr>
        <w:t xml:space="preserve">, </w:t>
      </w:r>
      <w:r w:rsidR="00D5668F" w:rsidRPr="00862644">
        <w:rPr>
          <w:rFonts w:asciiTheme="minorHAnsi" w:hAnsiTheme="minorHAnsi" w:cstheme="minorHAnsi"/>
          <w:sz w:val="22"/>
          <w:szCs w:val="22"/>
        </w:rPr>
        <w:t>we will be</w:t>
      </w:r>
      <w:r w:rsidRPr="00862644">
        <w:rPr>
          <w:rFonts w:asciiTheme="minorHAnsi" w:hAnsiTheme="minorHAnsi" w:cstheme="minorHAnsi"/>
          <w:sz w:val="22"/>
          <w:szCs w:val="22"/>
        </w:rPr>
        <w:t xml:space="preserve"> happy to send </w:t>
      </w:r>
      <w:r w:rsidR="00D5668F" w:rsidRPr="00862644">
        <w:rPr>
          <w:rFonts w:asciiTheme="minorHAnsi" w:hAnsiTheme="minorHAnsi" w:cstheme="minorHAnsi"/>
          <w:sz w:val="22"/>
          <w:szCs w:val="22"/>
        </w:rPr>
        <w:t>the client</w:t>
      </w:r>
      <w:r w:rsidRPr="00862644">
        <w:rPr>
          <w:rFonts w:asciiTheme="minorHAnsi" w:hAnsiTheme="minorHAnsi" w:cstheme="minorHAnsi"/>
          <w:sz w:val="22"/>
          <w:szCs w:val="22"/>
        </w:rPr>
        <w:t xml:space="preserve"> a detailed, written response, including </w:t>
      </w:r>
      <w:r w:rsidR="00D5668F" w:rsidRPr="00862644">
        <w:rPr>
          <w:rFonts w:asciiTheme="minorHAnsi" w:hAnsiTheme="minorHAnsi" w:cstheme="minorHAnsi"/>
          <w:sz w:val="22"/>
          <w:szCs w:val="22"/>
        </w:rPr>
        <w:t>the</w:t>
      </w:r>
      <w:r w:rsidRPr="00862644">
        <w:rPr>
          <w:rFonts w:asciiTheme="minorHAnsi" w:hAnsiTheme="minorHAnsi" w:cstheme="minorHAnsi"/>
          <w:sz w:val="22"/>
          <w:szCs w:val="22"/>
        </w:rPr>
        <w:t xml:space="preserve"> proposed solution, within </w:t>
      </w:r>
      <w:r w:rsidR="00D95217" w:rsidRPr="00862644">
        <w:rPr>
          <w:rFonts w:asciiTheme="minorHAnsi" w:hAnsiTheme="minorHAnsi" w:cstheme="minorHAnsi"/>
          <w:sz w:val="22"/>
          <w:szCs w:val="22"/>
        </w:rPr>
        <w:t xml:space="preserve">fourteen </w:t>
      </w:r>
      <w:r w:rsidRPr="00862644">
        <w:rPr>
          <w:rFonts w:asciiTheme="minorHAnsi" w:hAnsiTheme="minorHAnsi" w:cstheme="minorHAnsi"/>
          <w:sz w:val="22"/>
          <w:szCs w:val="22"/>
        </w:rPr>
        <w:t xml:space="preserve">working days of sending the letter acknowledging receipt of </w:t>
      </w:r>
      <w:r w:rsidR="00D5668F" w:rsidRPr="00862644">
        <w:rPr>
          <w:rFonts w:asciiTheme="minorHAnsi" w:hAnsiTheme="minorHAnsi" w:cstheme="minorHAnsi"/>
          <w:sz w:val="22"/>
          <w:szCs w:val="22"/>
        </w:rPr>
        <w:t>the</w:t>
      </w:r>
      <w:r w:rsidRPr="00862644">
        <w:rPr>
          <w:rFonts w:asciiTheme="minorHAnsi" w:hAnsiTheme="minorHAnsi" w:cstheme="minorHAnsi"/>
          <w:sz w:val="22"/>
          <w:szCs w:val="22"/>
        </w:rPr>
        <w:t xml:space="preserve"> complaint.</w:t>
      </w:r>
    </w:p>
    <w:p w14:paraId="257F6E05"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u w:val="single"/>
        </w:rPr>
      </w:pPr>
    </w:p>
    <w:p w14:paraId="7A05432C" w14:textId="77777777" w:rsidR="00E7349C" w:rsidRPr="00862644" w:rsidRDefault="00E7349C" w:rsidP="006876E9">
      <w:pPr>
        <w:pStyle w:val="NormalWeb"/>
        <w:spacing w:before="0" w:beforeAutospacing="0" w:after="0" w:afterAutospacing="0"/>
        <w:jc w:val="both"/>
        <w:rPr>
          <w:rFonts w:asciiTheme="minorHAnsi" w:hAnsiTheme="minorHAnsi" w:cstheme="minorHAnsi"/>
          <w:sz w:val="22"/>
          <w:szCs w:val="22"/>
          <w:u w:val="single"/>
        </w:rPr>
      </w:pPr>
      <w:r w:rsidRPr="00862644">
        <w:rPr>
          <w:rFonts w:asciiTheme="minorHAnsi" w:hAnsiTheme="minorHAnsi" w:cstheme="minorHAnsi"/>
          <w:sz w:val="22"/>
          <w:szCs w:val="22"/>
          <w:u w:val="single"/>
        </w:rPr>
        <w:t>Step F</w:t>
      </w:r>
      <w:r w:rsidR="003559F4" w:rsidRPr="00862644">
        <w:rPr>
          <w:rFonts w:asciiTheme="minorHAnsi" w:hAnsiTheme="minorHAnsi" w:cstheme="minorHAnsi"/>
          <w:sz w:val="22"/>
          <w:szCs w:val="22"/>
          <w:u w:val="single"/>
        </w:rPr>
        <w:t>our</w:t>
      </w:r>
      <w:r w:rsidRPr="00862644">
        <w:rPr>
          <w:rFonts w:asciiTheme="minorHAnsi" w:hAnsiTheme="minorHAnsi" w:cstheme="minorHAnsi"/>
          <w:sz w:val="22"/>
          <w:szCs w:val="22"/>
          <w:u w:val="single"/>
        </w:rPr>
        <w:t>:</w:t>
      </w:r>
    </w:p>
    <w:p w14:paraId="08249355"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36EEDF14" w14:textId="452A607E" w:rsidR="00184CC0" w:rsidRPr="00862644" w:rsidRDefault="00656296"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 xml:space="preserve">If </w:t>
      </w:r>
      <w:r w:rsidR="00D5668F" w:rsidRPr="00862644">
        <w:rPr>
          <w:rFonts w:asciiTheme="minorHAnsi" w:hAnsiTheme="minorHAnsi" w:cstheme="minorHAnsi"/>
          <w:sz w:val="22"/>
          <w:szCs w:val="22"/>
        </w:rPr>
        <w:t>the client is</w:t>
      </w:r>
      <w:r w:rsidRPr="00862644">
        <w:rPr>
          <w:rFonts w:asciiTheme="minorHAnsi" w:hAnsiTheme="minorHAnsi" w:cstheme="minorHAnsi"/>
          <w:sz w:val="22"/>
          <w:szCs w:val="22"/>
        </w:rPr>
        <w:t xml:space="preserve"> satisfied w</w:t>
      </w:r>
      <w:r w:rsidR="00D5668F" w:rsidRPr="00862644">
        <w:rPr>
          <w:rFonts w:asciiTheme="minorHAnsi" w:hAnsiTheme="minorHAnsi" w:cstheme="minorHAnsi"/>
          <w:sz w:val="22"/>
          <w:szCs w:val="22"/>
        </w:rPr>
        <w:t xml:space="preserve">ith our </w:t>
      </w:r>
      <w:bookmarkStart w:id="0" w:name="_Hlk526780051"/>
      <w:r w:rsidRPr="00862644">
        <w:rPr>
          <w:rFonts w:asciiTheme="minorHAnsi" w:hAnsiTheme="minorHAnsi" w:cstheme="minorHAnsi"/>
          <w:sz w:val="22"/>
          <w:szCs w:val="22"/>
        </w:rPr>
        <w:t xml:space="preserve">response </w:t>
      </w:r>
      <w:r w:rsidR="003559F4" w:rsidRPr="00862644">
        <w:rPr>
          <w:rFonts w:asciiTheme="minorHAnsi" w:hAnsiTheme="minorHAnsi" w:cstheme="minorHAnsi"/>
          <w:sz w:val="22"/>
          <w:szCs w:val="22"/>
        </w:rPr>
        <w:t>following</w:t>
      </w:r>
      <w:r w:rsidR="0098616F" w:rsidRPr="00862644">
        <w:rPr>
          <w:rFonts w:asciiTheme="minorHAnsi" w:hAnsiTheme="minorHAnsi" w:cstheme="minorHAnsi"/>
          <w:sz w:val="22"/>
          <w:szCs w:val="22"/>
        </w:rPr>
        <w:t xml:space="preserve"> the above step</w:t>
      </w:r>
      <w:r w:rsidR="003559F4" w:rsidRPr="00862644">
        <w:rPr>
          <w:rFonts w:asciiTheme="minorHAnsi" w:hAnsiTheme="minorHAnsi" w:cstheme="minorHAnsi"/>
          <w:sz w:val="22"/>
          <w:szCs w:val="22"/>
        </w:rPr>
        <w:t>s</w:t>
      </w:r>
      <w:bookmarkEnd w:id="0"/>
      <w:r w:rsidRPr="00862644">
        <w:rPr>
          <w:rFonts w:asciiTheme="minorHAnsi" w:hAnsiTheme="minorHAnsi" w:cstheme="minorHAnsi"/>
          <w:sz w:val="22"/>
          <w:szCs w:val="22"/>
        </w:rPr>
        <w:t xml:space="preserve">, that will be the end of the matter.  However, if </w:t>
      </w:r>
      <w:r w:rsidR="00D5668F" w:rsidRPr="00862644">
        <w:rPr>
          <w:rFonts w:asciiTheme="minorHAnsi" w:hAnsiTheme="minorHAnsi" w:cstheme="minorHAnsi"/>
          <w:sz w:val="22"/>
          <w:szCs w:val="22"/>
        </w:rPr>
        <w:t>the client is</w:t>
      </w:r>
      <w:r w:rsidRPr="00862644">
        <w:rPr>
          <w:rFonts w:asciiTheme="minorHAnsi" w:hAnsiTheme="minorHAnsi" w:cstheme="minorHAnsi"/>
          <w:sz w:val="22"/>
          <w:szCs w:val="22"/>
        </w:rPr>
        <w:t xml:space="preserve"> not satisfied, </w:t>
      </w:r>
      <w:r w:rsidR="00D5668F" w:rsidRPr="00862644">
        <w:rPr>
          <w:rFonts w:asciiTheme="minorHAnsi" w:hAnsiTheme="minorHAnsi" w:cstheme="minorHAnsi"/>
          <w:sz w:val="22"/>
          <w:szCs w:val="22"/>
        </w:rPr>
        <w:t xml:space="preserve">they will be invited to contact </w:t>
      </w:r>
      <w:r w:rsidR="00DF04BB" w:rsidRPr="00862644">
        <w:rPr>
          <w:rFonts w:asciiTheme="minorHAnsi" w:hAnsiTheme="minorHAnsi" w:cstheme="minorHAnsi"/>
          <w:sz w:val="22"/>
          <w:szCs w:val="22"/>
        </w:rPr>
        <w:t xml:space="preserve">our Complaints Handling Representative </w:t>
      </w:r>
      <w:r w:rsidRPr="00862644">
        <w:rPr>
          <w:rFonts w:asciiTheme="minorHAnsi" w:hAnsiTheme="minorHAnsi" w:cstheme="minorHAnsi"/>
          <w:sz w:val="22"/>
          <w:szCs w:val="22"/>
        </w:rPr>
        <w:t xml:space="preserve">again </w:t>
      </w:r>
      <w:r w:rsidR="00825471" w:rsidRPr="00862644">
        <w:rPr>
          <w:rFonts w:asciiTheme="minorHAnsi" w:hAnsiTheme="minorHAnsi" w:cstheme="minorHAnsi"/>
          <w:sz w:val="22"/>
          <w:szCs w:val="22"/>
        </w:rPr>
        <w:t xml:space="preserve">and </w:t>
      </w:r>
      <w:r w:rsidR="00D5668F" w:rsidRPr="00862644">
        <w:rPr>
          <w:rFonts w:asciiTheme="minorHAnsi" w:hAnsiTheme="minorHAnsi" w:cstheme="minorHAnsi"/>
          <w:sz w:val="22"/>
          <w:szCs w:val="22"/>
        </w:rPr>
        <w:t>he</w:t>
      </w:r>
      <w:r w:rsidR="00825471" w:rsidRPr="00862644">
        <w:rPr>
          <w:rFonts w:asciiTheme="minorHAnsi" w:hAnsiTheme="minorHAnsi" w:cstheme="minorHAnsi"/>
          <w:sz w:val="22"/>
          <w:szCs w:val="22"/>
        </w:rPr>
        <w:t xml:space="preserve"> will arrange for another</w:t>
      </w:r>
      <w:r w:rsidR="007405D5" w:rsidRPr="00862644">
        <w:rPr>
          <w:rFonts w:asciiTheme="minorHAnsi" w:hAnsiTheme="minorHAnsi" w:cstheme="minorHAnsi"/>
          <w:sz w:val="22"/>
          <w:szCs w:val="22"/>
        </w:rPr>
        <w:t xml:space="preserve"> </w:t>
      </w:r>
      <w:r w:rsidR="00DF04BB" w:rsidRPr="00862644">
        <w:rPr>
          <w:rFonts w:asciiTheme="minorHAnsi" w:hAnsiTheme="minorHAnsi" w:cstheme="minorHAnsi"/>
          <w:sz w:val="22"/>
          <w:szCs w:val="22"/>
        </w:rPr>
        <w:t>Director</w:t>
      </w:r>
      <w:r w:rsidR="00825471" w:rsidRPr="00862644">
        <w:rPr>
          <w:rFonts w:asciiTheme="minorHAnsi" w:hAnsiTheme="minorHAnsi" w:cstheme="minorHAnsi"/>
          <w:sz w:val="22"/>
          <w:szCs w:val="22"/>
        </w:rPr>
        <w:t xml:space="preserve"> </w:t>
      </w:r>
      <w:r w:rsidR="00862644" w:rsidRPr="00862644">
        <w:rPr>
          <w:rFonts w:asciiTheme="minorHAnsi" w:hAnsiTheme="minorHAnsi" w:cstheme="minorHAnsi"/>
          <w:sz w:val="22"/>
          <w:szCs w:val="22"/>
        </w:rPr>
        <w:t xml:space="preserve">or </w:t>
      </w:r>
      <w:r w:rsidR="00DF04BB" w:rsidRPr="00862644">
        <w:rPr>
          <w:rFonts w:asciiTheme="minorHAnsi" w:hAnsiTheme="minorHAnsi" w:cstheme="minorHAnsi"/>
          <w:sz w:val="22"/>
          <w:szCs w:val="22"/>
        </w:rPr>
        <w:t>another senior</w:t>
      </w:r>
      <w:r w:rsidR="00825471" w:rsidRPr="00862644">
        <w:rPr>
          <w:rFonts w:asciiTheme="minorHAnsi" w:hAnsiTheme="minorHAnsi" w:cstheme="minorHAnsi"/>
          <w:sz w:val="22"/>
          <w:szCs w:val="22"/>
        </w:rPr>
        <w:t xml:space="preserve"> member of staff who is unconnected with the matter</w:t>
      </w:r>
      <w:r w:rsidR="00825471" w:rsidRPr="00862644">
        <w:rPr>
          <w:rFonts w:asciiTheme="minorHAnsi" w:hAnsiTheme="minorHAnsi" w:cstheme="minorHAnsi"/>
          <w:i/>
          <w:sz w:val="22"/>
          <w:szCs w:val="22"/>
        </w:rPr>
        <w:t xml:space="preserve"> </w:t>
      </w:r>
      <w:r w:rsidR="00825471" w:rsidRPr="00862644">
        <w:rPr>
          <w:rFonts w:asciiTheme="minorHAnsi" w:hAnsiTheme="minorHAnsi" w:cstheme="minorHAnsi"/>
          <w:sz w:val="22"/>
          <w:szCs w:val="22"/>
        </w:rPr>
        <w:t xml:space="preserve">to review </w:t>
      </w:r>
      <w:r w:rsidR="00D5668F" w:rsidRPr="00862644">
        <w:rPr>
          <w:rFonts w:asciiTheme="minorHAnsi" w:hAnsiTheme="minorHAnsi" w:cstheme="minorHAnsi"/>
          <w:sz w:val="22"/>
          <w:szCs w:val="22"/>
        </w:rPr>
        <w:t>the</w:t>
      </w:r>
      <w:r w:rsidR="00184CC0" w:rsidRPr="00862644">
        <w:rPr>
          <w:rFonts w:asciiTheme="minorHAnsi" w:hAnsiTheme="minorHAnsi" w:cstheme="minorHAnsi"/>
          <w:sz w:val="22"/>
          <w:szCs w:val="22"/>
        </w:rPr>
        <w:t xml:space="preserve"> decision.   He will write to </w:t>
      </w:r>
      <w:r w:rsidR="00D5668F" w:rsidRPr="00862644">
        <w:rPr>
          <w:rFonts w:asciiTheme="minorHAnsi" w:hAnsiTheme="minorHAnsi" w:cstheme="minorHAnsi"/>
          <w:sz w:val="22"/>
          <w:szCs w:val="22"/>
        </w:rPr>
        <w:t xml:space="preserve">the client </w:t>
      </w:r>
      <w:r w:rsidR="00184CC0" w:rsidRPr="00862644">
        <w:rPr>
          <w:rFonts w:asciiTheme="minorHAnsi" w:hAnsiTheme="minorHAnsi" w:cstheme="minorHAnsi"/>
          <w:sz w:val="22"/>
          <w:szCs w:val="22"/>
        </w:rPr>
        <w:t xml:space="preserve">within </w:t>
      </w:r>
      <w:r w:rsidR="00D95217" w:rsidRPr="00862644">
        <w:rPr>
          <w:rFonts w:asciiTheme="minorHAnsi" w:hAnsiTheme="minorHAnsi" w:cstheme="minorHAnsi"/>
          <w:sz w:val="22"/>
          <w:szCs w:val="22"/>
        </w:rPr>
        <w:t>fourteen</w:t>
      </w:r>
      <w:r w:rsidR="00184CC0" w:rsidRPr="00862644">
        <w:rPr>
          <w:rFonts w:asciiTheme="minorHAnsi" w:hAnsiTheme="minorHAnsi" w:cstheme="minorHAnsi"/>
          <w:sz w:val="22"/>
          <w:szCs w:val="22"/>
        </w:rPr>
        <w:t xml:space="preserve"> days of receiving </w:t>
      </w:r>
      <w:r w:rsidR="00D5668F" w:rsidRPr="00862644">
        <w:rPr>
          <w:rFonts w:asciiTheme="minorHAnsi" w:hAnsiTheme="minorHAnsi" w:cstheme="minorHAnsi"/>
          <w:sz w:val="22"/>
          <w:szCs w:val="22"/>
        </w:rPr>
        <w:t>the</w:t>
      </w:r>
      <w:r w:rsidR="00184CC0" w:rsidRPr="00862644">
        <w:rPr>
          <w:rFonts w:asciiTheme="minorHAnsi" w:hAnsiTheme="minorHAnsi" w:cstheme="minorHAnsi"/>
          <w:sz w:val="22"/>
          <w:szCs w:val="22"/>
        </w:rPr>
        <w:t xml:space="preserve"> request with confirmation of the firm’s final position in relation to </w:t>
      </w:r>
      <w:r w:rsidR="00D5668F" w:rsidRPr="00862644">
        <w:rPr>
          <w:rFonts w:asciiTheme="minorHAnsi" w:hAnsiTheme="minorHAnsi" w:cstheme="minorHAnsi"/>
          <w:sz w:val="22"/>
          <w:szCs w:val="22"/>
        </w:rPr>
        <w:t>the</w:t>
      </w:r>
      <w:r w:rsidR="00184CC0" w:rsidRPr="00862644">
        <w:rPr>
          <w:rFonts w:asciiTheme="minorHAnsi" w:hAnsiTheme="minorHAnsi" w:cstheme="minorHAnsi"/>
          <w:sz w:val="22"/>
          <w:szCs w:val="22"/>
        </w:rPr>
        <w:t xml:space="preserve"> complaint</w:t>
      </w:r>
      <w:r w:rsidR="009912AD" w:rsidRPr="00862644">
        <w:rPr>
          <w:rFonts w:asciiTheme="minorHAnsi" w:hAnsiTheme="minorHAnsi" w:cstheme="minorHAnsi"/>
          <w:sz w:val="22"/>
          <w:szCs w:val="22"/>
        </w:rPr>
        <w:t>,</w:t>
      </w:r>
      <w:r w:rsidR="00184CC0" w:rsidRPr="00862644">
        <w:rPr>
          <w:rFonts w:asciiTheme="minorHAnsi" w:hAnsiTheme="minorHAnsi" w:cstheme="minorHAnsi"/>
          <w:sz w:val="22"/>
          <w:szCs w:val="22"/>
        </w:rPr>
        <w:t xml:space="preserve"> outlining the reasons and any final redress that is offered.</w:t>
      </w:r>
    </w:p>
    <w:p w14:paraId="04F0D1EB" w14:textId="77777777" w:rsidR="003559F4" w:rsidRPr="00862644" w:rsidRDefault="003559F4" w:rsidP="006876E9">
      <w:pPr>
        <w:pStyle w:val="NormalWeb"/>
        <w:spacing w:before="0" w:beforeAutospacing="0" w:after="0" w:afterAutospacing="0"/>
        <w:jc w:val="both"/>
        <w:rPr>
          <w:rFonts w:asciiTheme="minorHAnsi" w:hAnsiTheme="minorHAnsi" w:cstheme="minorHAnsi"/>
          <w:sz w:val="22"/>
          <w:szCs w:val="22"/>
        </w:rPr>
      </w:pPr>
    </w:p>
    <w:p w14:paraId="25B1DB12" w14:textId="3E56E679" w:rsidR="00825471" w:rsidRPr="00862644" w:rsidRDefault="003559F4" w:rsidP="006876E9">
      <w:pPr>
        <w:pStyle w:val="NormalWeb"/>
        <w:spacing w:before="0" w:beforeAutospacing="0" w:after="0" w:afterAutospacing="0"/>
        <w:jc w:val="both"/>
        <w:rPr>
          <w:rFonts w:asciiTheme="minorHAnsi" w:hAnsiTheme="minorHAnsi" w:cstheme="minorHAnsi"/>
          <w:sz w:val="22"/>
          <w:szCs w:val="22"/>
          <w:u w:val="single"/>
        </w:rPr>
      </w:pPr>
      <w:r w:rsidRPr="00862644">
        <w:rPr>
          <w:rFonts w:asciiTheme="minorHAnsi" w:hAnsiTheme="minorHAnsi" w:cstheme="minorHAnsi"/>
          <w:sz w:val="22"/>
          <w:szCs w:val="22"/>
          <w:u w:val="single"/>
        </w:rPr>
        <w:t xml:space="preserve">Step </w:t>
      </w:r>
      <w:r w:rsidR="00BA0F33" w:rsidRPr="00862644">
        <w:rPr>
          <w:rFonts w:asciiTheme="minorHAnsi" w:hAnsiTheme="minorHAnsi" w:cstheme="minorHAnsi"/>
          <w:sz w:val="22"/>
          <w:szCs w:val="22"/>
          <w:u w:val="single"/>
        </w:rPr>
        <w:t>F</w:t>
      </w:r>
      <w:r w:rsidRPr="00862644">
        <w:rPr>
          <w:rFonts w:asciiTheme="minorHAnsi" w:hAnsiTheme="minorHAnsi" w:cstheme="minorHAnsi"/>
          <w:sz w:val="22"/>
          <w:szCs w:val="22"/>
          <w:u w:val="single"/>
        </w:rPr>
        <w:t xml:space="preserve">ive: </w:t>
      </w:r>
      <w:r w:rsidR="0098616F" w:rsidRPr="00862644">
        <w:rPr>
          <w:rFonts w:asciiTheme="minorHAnsi" w:hAnsiTheme="minorHAnsi" w:cstheme="minorHAnsi"/>
          <w:sz w:val="22"/>
          <w:szCs w:val="22"/>
          <w:u w:val="single"/>
        </w:rPr>
        <w:t>Other avenues</w:t>
      </w:r>
    </w:p>
    <w:p w14:paraId="332E0BF2" w14:textId="77777777" w:rsidR="003559F4" w:rsidRPr="00862644" w:rsidRDefault="003559F4" w:rsidP="006876E9">
      <w:pPr>
        <w:pStyle w:val="NormalWeb"/>
        <w:spacing w:before="0" w:beforeAutospacing="0" w:after="0" w:afterAutospacing="0"/>
        <w:jc w:val="both"/>
        <w:rPr>
          <w:rFonts w:asciiTheme="minorHAnsi" w:hAnsiTheme="minorHAnsi" w:cstheme="minorHAnsi"/>
          <w:sz w:val="22"/>
          <w:szCs w:val="22"/>
        </w:rPr>
      </w:pPr>
    </w:p>
    <w:p w14:paraId="088D048E" w14:textId="77777777" w:rsidR="001D6F9F" w:rsidRPr="00862644" w:rsidRDefault="001D6F9F" w:rsidP="006876E9">
      <w:pPr>
        <w:spacing w:after="0" w:line="240" w:lineRule="auto"/>
        <w:jc w:val="both"/>
        <w:rPr>
          <w:rFonts w:asciiTheme="minorHAnsi" w:hAnsiTheme="minorHAnsi" w:cstheme="minorHAnsi"/>
        </w:rPr>
      </w:pPr>
      <w:r w:rsidRPr="00862644">
        <w:rPr>
          <w:rFonts w:asciiTheme="minorHAnsi" w:hAnsiTheme="minorHAnsi" w:cstheme="minorHAnsi"/>
        </w:rPr>
        <w:lastRenderedPageBreak/>
        <w:t xml:space="preserve">Clients must always try complaining to us first. In most cases they will not be able to take their complaint further without allowing us the opportunity to put things right. </w:t>
      </w:r>
    </w:p>
    <w:p w14:paraId="24F4738F" w14:textId="77777777" w:rsidR="003559F4" w:rsidRPr="00862644" w:rsidRDefault="003559F4" w:rsidP="006876E9">
      <w:pPr>
        <w:spacing w:after="0" w:line="240" w:lineRule="auto"/>
        <w:jc w:val="both"/>
        <w:rPr>
          <w:rFonts w:asciiTheme="minorHAnsi" w:hAnsiTheme="minorHAnsi" w:cstheme="minorHAnsi"/>
        </w:rPr>
      </w:pPr>
    </w:p>
    <w:p w14:paraId="510202B9" w14:textId="77777777" w:rsidR="00F921D9" w:rsidRPr="00862644" w:rsidRDefault="00F921D9" w:rsidP="006876E9">
      <w:pPr>
        <w:spacing w:after="0" w:line="240" w:lineRule="auto"/>
        <w:jc w:val="both"/>
        <w:rPr>
          <w:rFonts w:asciiTheme="minorHAnsi" w:hAnsiTheme="minorHAnsi" w:cstheme="minorHAnsi"/>
          <w:i/>
        </w:rPr>
      </w:pPr>
      <w:r w:rsidRPr="00862644">
        <w:rPr>
          <w:rFonts w:asciiTheme="minorHAnsi" w:hAnsiTheme="minorHAnsi" w:cstheme="minorHAnsi"/>
          <w:i/>
        </w:rPr>
        <w:t>Legal Ombudsman</w:t>
      </w:r>
    </w:p>
    <w:p w14:paraId="552F61E0" w14:textId="77777777" w:rsidR="003559F4" w:rsidRPr="00862644" w:rsidRDefault="003559F4" w:rsidP="006876E9">
      <w:pPr>
        <w:spacing w:after="0" w:line="240" w:lineRule="auto"/>
        <w:jc w:val="both"/>
        <w:rPr>
          <w:rFonts w:asciiTheme="minorHAnsi" w:hAnsiTheme="minorHAnsi" w:cstheme="minorHAnsi"/>
          <w:i/>
        </w:rPr>
      </w:pPr>
    </w:p>
    <w:p w14:paraId="15CAB315" w14:textId="77777777" w:rsidR="00F921D9" w:rsidRPr="00862644" w:rsidRDefault="00D95217" w:rsidP="006876E9">
      <w:pPr>
        <w:spacing w:after="0" w:line="240" w:lineRule="auto"/>
        <w:jc w:val="both"/>
        <w:rPr>
          <w:rFonts w:asciiTheme="minorHAnsi" w:hAnsiTheme="minorHAnsi" w:cstheme="minorHAnsi"/>
        </w:rPr>
      </w:pPr>
      <w:r w:rsidRPr="00862644">
        <w:rPr>
          <w:rFonts w:asciiTheme="minorHAnsi" w:hAnsiTheme="minorHAnsi" w:cstheme="minorHAnsi"/>
        </w:rPr>
        <w:t xml:space="preserve">We </w:t>
      </w:r>
      <w:r w:rsidR="00DF04BB" w:rsidRPr="00862644">
        <w:rPr>
          <w:rFonts w:asciiTheme="minorHAnsi" w:hAnsiTheme="minorHAnsi" w:cstheme="minorHAnsi"/>
        </w:rPr>
        <w:t>are permitted a minimum of</w:t>
      </w:r>
      <w:r w:rsidRPr="00862644">
        <w:rPr>
          <w:rFonts w:asciiTheme="minorHAnsi" w:hAnsiTheme="minorHAnsi" w:cstheme="minorHAnsi"/>
        </w:rPr>
        <w:t xml:space="preserve"> eight weeks to consider </w:t>
      </w:r>
      <w:r w:rsidR="00D5668F" w:rsidRPr="00862644">
        <w:rPr>
          <w:rFonts w:asciiTheme="minorHAnsi" w:hAnsiTheme="minorHAnsi" w:cstheme="minorHAnsi"/>
        </w:rPr>
        <w:t>the</w:t>
      </w:r>
      <w:r w:rsidRPr="00862644">
        <w:rPr>
          <w:rFonts w:asciiTheme="minorHAnsi" w:hAnsiTheme="minorHAnsi" w:cstheme="minorHAnsi"/>
        </w:rPr>
        <w:t xml:space="preserve"> complaint. If for any reason we are unable to resolve the problem between us within that timeframe, then </w:t>
      </w:r>
      <w:r w:rsidR="0098616F" w:rsidRPr="00862644">
        <w:rPr>
          <w:rFonts w:asciiTheme="minorHAnsi" w:hAnsiTheme="minorHAnsi" w:cstheme="minorHAnsi"/>
        </w:rPr>
        <w:t>our clients are advised that</w:t>
      </w:r>
      <w:r w:rsidR="00DF04BB" w:rsidRPr="00862644">
        <w:rPr>
          <w:rFonts w:asciiTheme="minorHAnsi" w:hAnsiTheme="minorHAnsi" w:cstheme="minorHAnsi"/>
        </w:rPr>
        <w:t xml:space="preserve"> they may</w:t>
      </w:r>
      <w:r w:rsidR="00F921D9" w:rsidRPr="00862644">
        <w:rPr>
          <w:rFonts w:asciiTheme="minorHAnsi" w:hAnsiTheme="minorHAnsi" w:cstheme="minorHAnsi"/>
        </w:rPr>
        <w:t xml:space="preserve"> </w:t>
      </w:r>
      <w:r w:rsidRPr="00862644">
        <w:rPr>
          <w:rFonts w:asciiTheme="minorHAnsi" w:hAnsiTheme="minorHAnsi" w:cstheme="minorHAnsi"/>
        </w:rPr>
        <w:t>ask the Legal Ombudsman to consider the complaint.</w:t>
      </w:r>
      <w:r w:rsidR="00F921D9" w:rsidRPr="00862644">
        <w:rPr>
          <w:rFonts w:asciiTheme="minorHAnsi" w:hAnsiTheme="minorHAnsi" w:cstheme="minorHAnsi"/>
        </w:rPr>
        <w:t xml:space="preserve"> </w:t>
      </w:r>
    </w:p>
    <w:p w14:paraId="1C44E4E7" w14:textId="77777777" w:rsidR="001D6F9F" w:rsidRPr="00862644" w:rsidRDefault="001D6F9F" w:rsidP="006876E9">
      <w:pPr>
        <w:spacing w:after="0" w:line="240" w:lineRule="auto"/>
        <w:jc w:val="both"/>
        <w:rPr>
          <w:rFonts w:asciiTheme="minorHAnsi" w:hAnsiTheme="minorHAnsi" w:cstheme="minorHAnsi"/>
          <w:iCs/>
          <w:lang w:eastAsia="en-GB"/>
        </w:rPr>
      </w:pPr>
    </w:p>
    <w:p w14:paraId="1A0E3535" w14:textId="77777777" w:rsidR="000073DF" w:rsidRPr="00862644" w:rsidRDefault="00F921D9" w:rsidP="006876E9">
      <w:pPr>
        <w:spacing w:after="0" w:line="240" w:lineRule="auto"/>
        <w:jc w:val="both"/>
        <w:rPr>
          <w:rFonts w:asciiTheme="minorHAnsi" w:hAnsiTheme="minorHAnsi" w:cstheme="minorHAnsi"/>
        </w:rPr>
      </w:pPr>
      <w:r w:rsidRPr="00862644">
        <w:rPr>
          <w:rFonts w:asciiTheme="minorHAnsi" w:hAnsiTheme="minorHAnsi" w:cstheme="minorHAnsi"/>
          <w:iCs/>
          <w:lang w:eastAsia="en-GB"/>
        </w:rPr>
        <w:t>Clients are free to refer any complaint about our work, fees or level of service but</w:t>
      </w:r>
      <w:r w:rsidR="00D95217" w:rsidRPr="00862644">
        <w:rPr>
          <w:rFonts w:asciiTheme="minorHAnsi" w:hAnsiTheme="minorHAnsi" w:cstheme="minorHAnsi"/>
          <w:iCs/>
          <w:lang w:eastAsia="en-GB"/>
        </w:rPr>
        <w:t xml:space="preserve"> </w:t>
      </w:r>
      <w:r w:rsidRPr="00862644">
        <w:rPr>
          <w:rFonts w:asciiTheme="minorHAnsi" w:hAnsiTheme="minorHAnsi" w:cstheme="minorHAnsi"/>
          <w:iCs/>
          <w:lang w:eastAsia="en-GB"/>
        </w:rPr>
        <w:t xml:space="preserve">there are some conditions and time limits.  Please be aware that </w:t>
      </w:r>
      <w:r w:rsidR="00D95217" w:rsidRPr="00862644">
        <w:rPr>
          <w:rFonts w:asciiTheme="minorHAnsi" w:hAnsiTheme="minorHAnsi" w:cstheme="minorHAnsi"/>
          <w:iCs/>
          <w:lang w:eastAsia="en-GB"/>
        </w:rPr>
        <w:t xml:space="preserve">any complaint to the Legal Ombudsman must usually be made within </w:t>
      </w:r>
      <w:r w:rsidR="00281E59" w:rsidRPr="00862644">
        <w:rPr>
          <w:rFonts w:asciiTheme="minorHAnsi" w:hAnsiTheme="minorHAnsi" w:cstheme="minorHAnsi"/>
        </w:rPr>
        <w:t>six</w:t>
      </w:r>
      <w:r w:rsidR="00803445" w:rsidRPr="00862644">
        <w:rPr>
          <w:rFonts w:asciiTheme="minorHAnsi" w:hAnsiTheme="minorHAnsi" w:cstheme="minorHAnsi"/>
        </w:rPr>
        <w:t xml:space="preserve"> </w:t>
      </w:r>
      <w:r w:rsidR="00D95217" w:rsidRPr="00862644">
        <w:rPr>
          <w:rFonts w:asciiTheme="minorHAnsi" w:hAnsiTheme="minorHAnsi" w:cstheme="minorHAnsi"/>
        </w:rPr>
        <w:t>months of</w:t>
      </w:r>
      <w:r w:rsidR="00D5668F" w:rsidRPr="00862644">
        <w:rPr>
          <w:rFonts w:asciiTheme="minorHAnsi" w:hAnsiTheme="minorHAnsi" w:cstheme="minorHAnsi"/>
        </w:rPr>
        <w:t xml:space="preserve"> the client </w:t>
      </w:r>
      <w:r w:rsidR="00D95217" w:rsidRPr="00862644">
        <w:rPr>
          <w:rFonts w:asciiTheme="minorHAnsi" w:hAnsiTheme="minorHAnsi" w:cstheme="minorHAnsi"/>
        </w:rPr>
        <w:t xml:space="preserve">having received a final written response from us about </w:t>
      </w:r>
      <w:r w:rsidR="00D5668F" w:rsidRPr="00862644">
        <w:rPr>
          <w:rFonts w:asciiTheme="minorHAnsi" w:hAnsiTheme="minorHAnsi" w:cstheme="minorHAnsi"/>
        </w:rPr>
        <w:t xml:space="preserve">their </w:t>
      </w:r>
      <w:r w:rsidR="00D95217" w:rsidRPr="00862644">
        <w:rPr>
          <w:rFonts w:asciiTheme="minorHAnsi" w:hAnsiTheme="minorHAnsi" w:cstheme="minorHAnsi"/>
        </w:rPr>
        <w:t>complaint</w:t>
      </w:r>
      <w:r w:rsidR="001F54B7" w:rsidRPr="00862644">
        <w:rPr>
          <w:rFonts w:asciiTheme="minorHAnsi" w:hAnsiTheme="minorHAnsi" w:cstheme="minorHAnsi"/>
        </w:rPr>
        <w:t xml:space="preserve">.   Complaints to the Legal Ombudsman must usually be made within six </w:t>
      </w:r>
      <w:r w:rsidR="00D95217" w:rsidRPr="00862644">
        <w:rPr>
          <w:rFonts w:asciiTheme="minorHAnsi" w:hAnsiTheme="minorHAnsi" w:cstheme="minorHAnsi"/>
        </w:rPr>
        <w:t>year</w:t>
      </w:r>
      <w:r w:rsidR="001F54B7" w:rsidRPr="00862644">
        <w:rPr>
          <w:rFonts w:asciiTheme="minorHAnsi" w:hAnsiTheme="minorHAnsi" w:cstheme="minorHAnsi"/>
        </w:rPr>
        <w:t>s</w:t>
      </w:r>
      <w:r w:rsidR="00D95217" w:rsidRPr="00862644">
        <w:rPr>
          <w:rFonts w:asciiTheme="minorHAnsi" w:hAnsiTheme="minorHAnsi" w:cstheme="minorHAnsi"/>
        </w:rPr>
        <w:t xml:space="preserve"> of the act or omission about which </w:t>
      </w:r>
      <w:r w:rsidR="00D5668F" w:rsidRPr="00862644">
        <w:rPr>
          <w:rFonts w:asciiTheme="minorHAnsi" w:hAnsiTheme="minorHAnsi" w:cstheme="minorHAnsi"/>
        </w:rPr>
        <w:t>the client is</w:t>
      </w:r>
      <w:r w:rsidR="00D95217" w:rsidRPr="00862644">
        <w:rPr>
          <w:rFonts w:asciiTheme="minorHAnsi" w:hAnsiTheme="minorHAnsi" w:cstheme="minorHAnsi"/>
        </w:rPr>
        <w:t xml:space="preserve"> complaining occurring</w:t>
      </w:r>
      <w:r w:rsidR="001F54B7" w:rsidRPr="00862644">
        <w:rPr>
          <w:rFonts w:asciiTheme="minorHAnsi" w:hAnsiTheme="minorHAnsi" w:cstheme="minorHAnsi"/>
        </w:rPr>
        <w:t xml:space="preserve">; or within three years from when </w:t>
      </w:r>
      <w:r w:rsidR="00D5668F" w:rsidRPr="00862644">
        <w:rPr>
          <w:rFonts w:asciiTheme="minorHAnsi" w:hAnsiTheme="minorHAnsi" w:cstheme="minorHAnsi"/>
        </w:rPr>
        <w:t xml:space="preserve">the client </w:t>
      </w:r>
      <w:r w:rsidR="001F54B7" w:rsidRPr="00862644">
        <w:rPr>
          <w:rFonts w:asciiTheme="minorHAnsi" w:hAnsiTheme="minorHAnsi" w:cstheme="minorHAnsi"/>
        </w:rPr>
        <w:t xml:space="preserve">should have known about or become aware </w:t>
      </w:r>
      <w:r w:rsidR="000073DF" w:rsidRPr="00862644">
        <w:rPr>
          <w:rFonts w:asciiTheme="minorHAnsi" w:hAnsiTheme="minorHAnsi" w:cstheme="minorHAnsi"/>
        </w:rPr>
        <w:t>that there were grounds for</w:t>
      </w:r>
      <w:r w:rsidR="001F54B7" w:rsidRPr="00862644">
        <w:rPr>
          <w:rFonts w:asciiTheme="minorHAnsi" w:hAnsiTheme="minorHAnsi" w:cstheme="minorHAnsi"/>
        </w:rPr>
        <w:t xml:space="preserve"> complaint</w:t>
      </w:r>
      <w:r w:rsidR="000073DF" w:rsidRPr="00862644">
        <w:rPr>
          <w:rFonts w:asciiTheme="minorHAnsi" w:hAnsiTheme="minorHAnsi" w:cstheme="minorHAnsi"/>
        </w:rPr>
        <w:t>.</w:t>
      </w:r>
      <w:r w:rsidRPr="00862644">
        <w:rPr>
          <w:rFonts w:asciiTheme="minorHAnsi" w:hAnsiTheme="minorHAnsi" w:cstheme="minorHAnsi"/>
          <w:iCs/>
          <w:lang w:eastAsia="en-GB"/>
        </w:rPr>
        <w:t xml:space="preserve">  The </w:t>
      </w:r>
      <w:r w:rsidR="000073DF" w:rsidRPr="00862644">
        <w:rPr>
          <w:rFonts w:asciiTheme="minorHAnsi" w:hAnsiTheme="minorHAnsi" w:cstheme="minorHAnsi"/>
        </w:rPr>
        <w:t>Legal Ombudsman will not accept complaints where the act or date of awareness w</w:t>
      </w:r>
      <w:r w:rsidR="0034448A" w:rsidRPr="00862644">
        <w:rPr>
          <w:rFonts w:asciiTheme="minorHAnsi" w:hAnsiTheme="minorHAnsi" w:cstheme="minorHAnsi"/>
        </w:rPr>
        <w:t xml:space="preserve">as </w:t>
      </w:r>
      <w:r w:rsidR="000073DF" w:rsidRPr="00862644">
        <w:rPr>
          <w:rFonts w:asciiTheme="minorHAnsi" w:hAnsiTheme="minorHAnsi" w:cstheme="minorHAnsi"/>
        </w:rPr>
        <w:t>before 6 October 2010.</w:t>
      </w:r>
    </w:p>
    <w:p w14:paraId="2E1BEA14" w14:textId="77777777" w:rsidR="001D6F9F" w:rsidRPr="00862644" w:rsidRDefault="001D6F9F" w:rsidP="006876E9">
      <w:pPr>
        <w:spacing w:after="0" w:line="240" w:lineRule="auto"/>
        <w:jc w:val="both"/>
        <w:rPr>
          <w:rFonts w:asciiTheme="minorHAnsi" w:hAnsiTheme="minorHAnsi" w:cstheme="minorHAnsi"/>
          <w:iCs/>
          <w:lang w:eastAsia="en-GB"/>
        </w:rPr>
      </w:pPr>
    </w:p>
    <w:p w14:paraId="7FEFC11A" w14:textId="77777777" w:rsidR="00DF04BB" w:rsidRPr="00862644" w:rsidRDefault="00D95217" w:rsidP="006876E9">
      <w:pPr>
        <w:spacing w:after="0" w:line="240" w:lineRule="auto"/>
        <w:jc w:val="both"/>
        <w:rPr>
          <w:rFonts w:asciiTheme="minorHAnsi" w:hAnsiTheme="minorHAnsi" w:cstheme="minorHAnsi"/>
          <w:iCs/>
          <w:lang w:eastAsia="en-GB"/>
        </w:rPr>
      </w:pPr>
      <w:r w:rsidRPr="00862644">
        <w:rPr>
          <w:rFonts w:asciiTheme="minorHAnsi" w:hAnsiTheme="minorHAnsi" w:cstheme="minorHAnsi"/>
          <w:iCs/>
          <w:lang w:eastAsia="en-GB"/>
        </w:rPr>
        <w:t xml:space="preserve">For further information, </w:t>
      </w:r>
      <w:r w:rsidR="00D5668F" w:rsidRPr="00862644">
        <w:rPr>
          <w:rFonts w:asciiTheme="minorHAnsi" w:hAnsiTheme="minorHAnsi" w:cstheme="minorHAnsi"/>
          <w:iCs/>
          <w:lang w:eastAsia="en-GB"/>
        </w:rPr>
        <w:t>please</w:t>
      </w:r>
      <w:r w:rsidRPr="00862644">
        <w:rPr>
          <w:rFonts w:asciiTheme="minorHAnsi" w:hAnsiTheme="minorHAnsi" w:cstheme="minorHAnsi"/>
          <w:iCs/>
          <w:lang w:eastAsia="en-GB"/>
        </w:rPr>
        <w:t xml:space="preserve"> contact the </w:t>
      </w:r>
      <w:r w:rsidRPr="00862644">
        <w:rPr>
          <w:rFonts w:asciiTheme="minorHAnsi" w:hAnsiTheme="minorHAnsi" w:cstheme="minorHAnsi"/>
        </w:rPr>
        <w:t>Legal Ombudsman on 0300 555 0333</w:t>
      </w:r>
      <w:r w:rsidRPr="00862644">
        <w:rPr>
          <w:rFonts w:asciiTheme="minorHAnsi" w:hAnsiTheme="minorHAnsi" w:cstheme="minorHAnsi"/>
          <w:i/>
        </w:rPr>
        <w:t xml:space="preserve"> </w:t>
      </w:r>
      <w:r w:rsidRPr="00862644">
        <w:rPr>
          <w:rFonts w:asciiTheme="minorHAnsi" w:hAnsiTheme="minorHAnsi" w:cstheme="minorHAnsi"/>
        </w:rPr>
        <w:t xml:space="preserve">or </w:t>
      </w:r>
      <w:r w:rsidR="0034448A" w:rsidRPr="00862644">
        <w:rPr>
          <w:rStyle w:val="text"/>
          <w:rFonts w:asciiTheme="minorHAnsi" w:hAnsiTheme="minorHAnsi" w:cstheme="minorHAnsi"/>
        </w:rPr>
        <w:t xml:space="preserve">visit </w:t>
      </w:r>
      <w:hyperlink r:id="rId8" w:history="1">
        <w:r w:rsidRPr="00862644">
          <w:rPr>
            <w:rStyle w:val="Hyperlink"/>
            <w:rFonts w:asciiTheme="minorHAnsi" w:hAnsiTheme="minorHAnsi" w:cstheme="minorHAnsi"/>
          </w:rPr>
          <w:t>www.legalombudsman.org.uk</w:t>
        </w:r>
      </w:hyperlink>
      <w:r w:rsidRPr="00862644">
        <w:rPr>
          <w:rStyle w:val="text"/>
          <w:rFonts w:asciiTheme="minorHAnsi" w:hAnsiTheme="minorHAnsi" w:cstheme="minorHAnsi"/>
        </w:rPr>
        <w:t>.</w:t>
      </w:r>
      <w:r w:rsidR="00F921D9" w:rsidRPr="00862644">
        <w:rPr>
          <w:rStyle w:val="text"/>
          <w:rFonts w:asciiTheme="minorHAnsi" w:hAnsiTheme="minorHAnsi" w:cstheme="minorHAnsi"/>
        </w:rPr>
        <w:t xml:space="preserve"> </w:t>
      </w:r>
      <w:r w:rsidR="00F921D9" w:rsidRPr="00862644">
        <w:rPr>
          <w:rFonts w:asciiTheme="minorHAnsi" w:hAnsiTheme="minorHAnsi" w:cstheme="minorHAnsi"/>
          <w:iCs/>
          <w:lang w:eastAsia="en-GB"/>
        </w:rPr>
        <w:t xml:space="preserve">The Legal Ombudsman may be contacted at </w:t>
      </w:r>
      <w:r w:rsidR="00F921D9" w:rsidRPr="00862644">
        <w:rPr>
          <w:rStyle w:val="text"/>
          <w:rFonts w:asciiTheme="minorHAnsi" w:hAnsiTheme="minorHAnsi" w:cstheme="minorHAnsi"/>
        </w:rPr>
        <w:t>PO Box 6806, Wolverhampton WV1 9WJ</w:t>
      </w:r>
      <w:r w:rsidR="00F921D9" w:rsidRPr="00862644">
        <w:rPr>
          <w:rFonts w:asciiTheme="minorHAnsi" w:hAnsiTheme="minorHAnsi" w:cstheme="minorHAnsi"/>
          <w:iCs/>
          <w:lang w:eastAsia="en-GB"/>
        </w:rPr>
        <w:t xml:space="preserve">. </w:t>
      </w:r>
    </w:p>
    <w:p w14:paraId="2BCFF95C" w14:textId="77777777" w:rsidR="00D95217" w:rsidRPr="00862644" w:rsidRDefault="00F921D9" w:rsidP="006876E9">
      <w:pPr>
        <w:spacing w:after="0" w:line="240" w:lineRule="auto"/>
        <w:jc w:val="both"/>
        <w:rPr>
          <w:rFonts w:asciiTheme="minorHAnsi" w:hAnsiTheme="minorHAnsi" w:cstheme="minorHAnsi"/>
          <w:iCs/>
          <w:lang w:eastAsia="en-GB"/>
        </w:rPr>
      </w:pPr>
      <w:r w:rsidRPr="00862644">
        <w:rPr>
          <w:rFonts w:asciiTheme="minorHAnsi" w:hAnsiTheme="minorHAnsi" w:cstheme="minorHAnsi"/>
          <w:iCs/>
          <w:lang w:eastAsia="en-GB"/>
        </w:rPr>
        <w:t xml:space="preserve"> </w:t>
      </w:r>
    </w:p>
    <w:p w14:paraId="649DFC16" w14:textId="77777777" w:rsidR="00F921D9" w:rsidRPr="00862644" w:rsidRDefault="00F921D9" w:rsidP="006876E9">
      <w:pPr>
        <w:spacing w:after="0" w:line="240" w:lineRule="auto"/>
        <w:jc w:val="both"/>
        <w:rPr>
          <w:rStyle w:val="text"/>
          <w:rFonts w:asciiTheme="minorHAnsi" w:hAnsiTheme="minorHAnsi" w:cstheme="minorHAnsi"/>
          <w:i/>
          <w:iCs/>
          <w:lang w:eastAsia="en-GB"/>
        </w:rPr>
      </w:pPr>
      <w:r w:rsidRPr="00862644">
        <w:rPr>
          <w:rStyle w:val="text"/>
          <w:rFonts w:asciiTheme="minorHAnsi" w:hAnsiTheme="minorHAnsi" w:cstheme="minorHAnsi"/>
          <w:i/>
          <w:iCs/>
          <w:lang w:eastAsia="en-GB"/>
        </w:rPr>
        <w:t>Solicitors Regulation Authority</w:t>
      </w:r>
    </w:p>
    <w:p w14:paraId="4BBDD529" w14:textId="77777777" w:rsidR="006876E9" w:rsidRPr="00862644" w:rsidRDefault="006876E9" w:rsidP="006876E9">
      <w:pPr>
        <w:spacing w:after="0" w:line="240" w:lineRule="auto"/>
        <w:jc w:val="both"/>
        <w:rPr>
          <w:rFonts w:asciiTheme="minorHAnsi" w:hAnsiTheme="minorHAnsi" w:cstheme="minorHAnsi"/>
        </w:rPr>
      </w:pPr>
    </w:p>
    <w:p w14:paraId="1BDCC4A4" w14:textId="7E34D434" w:rsidR="0098616F" w:rsidRPr="00862644" w:rsidRDefault="0098616F" w:rsidP="006876E9">
      <w:pPr>
        <w:spacing w:after="0" w:line="240" w:lineRule="auto"/>
        <w:jc w:val="both"/>
        <w:rPr>
          <w:rFonts w:asciiTheme="minorHAnsi" w:hAnsiTheme="minorHAnsi" w:cstheme="minorHAnsi"/>
        </w:rPr>
      </w:pPr>
      <w:r w:rsidRPr="00862644">
        <w:rPr>
          <w:rFonts w:asciiTheme="minorHAnsi" w:hAnsiTheme="minorHAnsi" w:cstheme="minorHAnsi"/>
        </w:rPr>
        <w:t xml:space="preserve">If </w:t>
      </w:r>
      <w:r w:rsidR="001D6F9F" w:rsidRPr="00862644">
        <w:rPr>
          <w:rFonts w:asciiTheme="minorHAnsi" w:hAnsiTheme="minorHAnsi" w:cstheme="minorHAnsi"/>
        </w:rPr>
        <w:t xml:space="preserve">someone </w:t>
      </w:r>
      <w:r w:rsidRPr="00862644">
        <w:rPr>
          <w:rFonts w:asciiTheme="minorHAnsi" w:hAnsiTheme="minorHAnsi" w:cstheme="minorHAnsi"/>
        </w:rPr>
        <w:t>think</w:t>
      </w:r>
      <w:r w:rsidR="001D6F9F" w:rsidRPr="00862644">
        <w:rPr>
          <w:rFonts w:asciiTheme="minorHAnsi" w:hAnsiTheme="minorHAnsi" w:cstheme="minorHAnsi"/>
        </w:rPr>
        <w:t>s</w:t>
      </w:r>
      <w:r w:rsidRPr="00862644">
        <w:rPr>
          <w:rFonts w:asciiTheme="minorHAnsi" w:hAnsiTheme="minorHAnsi" w:cstheme="minorHAnsi"/>
        </w:rPr>
        <w:t xml:space="preserve"> a solicitor might be dishonest or you have concerns about their </w:t>
      </w:r>
      <w:r w:rsidR="00F921D9" w:rsidRPr="00862644">
        <w:rPr>
          <w:rFonts w:asciiTheme="minorHAnsi" w:hAnsiTheme="minorHAnsi" w:cstheme="minorHAnsi"/>
        </w:rPr>
        <w:t>ethics or integrity</w:t>
      </w:r>
      <w:r w:rsidRPr="00862644">
        <w:rPr>
          <w:rFonts w:asciiTheme="minorHAnsi" w:hAnsiTheme="minorHAnsi" w:cstheme="minorHAnsi"/>
        </w:rPr>
        <w:t xml:space="preserve">, </w:t>
      </w:r>
      <w:r w:rsidR="001D6F9F" w:rsidRPr="00862644">
        <w:rPr>
          <w:rFonts w:asciiTheme="minorHAnsi" w:hAnsiTheme="minorHAnsi" w:cstheme="minorHAnsi"/>
        </w:rPr>
        <w:t>they</w:t>
      </w:r>
      <w:r w:rsidRPr="00862644">
        <w:rPr>
          <w:rFonts w:asciiTheme="minorHAnsi" w:hAnsiTheme="minorHAnsi" w:cstheme="minorHAnsi"/>
        </w:rPr>
        <w:t xml:space="preserve"> have the right to notify our regulator, the Solicitors Regulation Authority</w:t>
      </w:r>
      <w:r w:rsidR="00F921D9" w:rsidRPr="00862644">
        <w:rPr>
          <w:rFonts w:asciiTheme="minorHAnsi" w:hAnsiTheme="minorHAnsi" w:cstheme="minorHAnsi"/>
        </w:rPr>
        <w:t xml:space="preserve"> (SRA)</w:t>
      </w:r>
      <w:r w:rsidRPr="00862644">
        <w:rPr>
          <w:rFonts w:asciiTheme="minorHAnsi" w:hAnsiTheme="minorHAnsi" w:cstheme="minorHAnsi"/>
        </w:rPr>
        <w:t xml:space="preserve">.  </w:t>
      </w:r>
      <w:r w:rsidR="00DF04BB" w:rsidRPr="00862644">
        <w:rPr>
          <w:rFonts w:asciiTheme="minorHAnsi" w:hAnsiTheme="minorHAnsi" w:cstheme="minorHAnsi"/>
        </w:rPr>
        <w:t xml:space="preserve">There are no time limits for making a report but there are limits on what the SRA will consider. </w:t>
      </w:r>
      <w:r w:rsidR="00F921D9" w:rsidRPr="00862644">
        <w:rPr>
          <w:rFonts w:asciiTheme="minorHAnsi" w:hAnsiTheme="minorHAnsi" w:cstheme="minorHAnsi"/>
        </w:rPr>
        <w:t>Please note that the SRA is not able to deal with issues of poor service (complaints of this nature should</w:t>
      </w:r>
      <w:r w:rsidR="00DF04BB" w:rsidRPr="00862644">
        <w:rPr>
          <w:rFonts w:asciiTheme="minorHAnsi" w:hAnsiTheme="minorHAnsi" w:cstheme="minorHAnsi"/>
        </w:rPr>
        <w:t xml:space="preserve"> instead</w:t>
      </w:r>
      <w:r w:rsidR="00F921D9" w:rsidRPr="00862644">
        <w:rPr>
          <w:rFonts w:asciiTheme="minorHAnsi" w:hAnsiTheme="minorHAnsi" w:cstheme="minorHAnsi"/>
        </w:rPr>
        <w:t xml:space="preserve"> be referred to the Legal Ombudsman).  </w:t>
      </w:r>
      <w:r w:rsidRPr="00862644">
        <w:rPr>
          <w:rFonts w:asciiTheme="minorHAnsi" w:hAnsiTheme="minorHAnsi" w:cstheme="minorHAnsi"/>
        </w:rPr>
        <w:t>For further information</w:t>
      </w:r>
      <w:r w:rsidR="00F921D9" w:rsidRPr="00862644">
        <w:rPr>
          <w:rFonts w:asciiTheme="minorHAnsi" w:hAnsiTheme="minorHAnsi" w:cstheme="minorHAnsi"/>
        </w:rPr>
        <w:t xml:space="preserve"> about the SRA’s role</w:t>
      </w:r>
      <w:r w:rsidRPr="00862644">
        <w:rPr>
          <w:rFonts w:asciiTheme="minorHAnsi" w:hAnsiTheme="minorHAnsi" w:cstheme="minorHAnsi"/>
        </w:rPr>
        <w:t>, please contact the SRA or visit</w:t>
      </w:r>
      <w:r w:rsidR="00F921D9" w:rsidRPr="00862644">
        <w:rPr>
          <w:rFonts w:asciiTheme="minorHAnsi" w:hAnsiTheme="minorHAnsi" w:cstheme="minorHAnsi"/>
        </w:rPr>
        <w:t>:</w:t>
      </w:r>
    </w:p>
    <w:p w14:paraId="7F708996" w14:textId="4CA772EA" w:rsidR="0098616F" w:rsidRPr="00862644" w:rsidRDefault="00F60E6E" w:rsidP="006876E9">
      <w:pPr>
        <w:spacing w:after="0" w:line="240" w:lineRule="auto"/>
        <w:jc w:val="both"/>
        <w:rPr>
          <w:rStyle w:val="Hyperlink"/>
          <w:rFonts w:asciiTheme="minorHAnsi" w:hAnsiTheme="minorHAnsi" w:cstheme="minorHAnsi"/>
        </w:rPr>
      </w:pPr>
      <w:hyperlink r:id="rId9" w:anchor="report" w:history="1">
        <w:r w:rsidR="0098616F" w:rsidRPr="00862644">
          <w:rPr>
            <w:rStyle w:val="Hyperlink"/>
            <w:rFonts w:asciiTheme="minorHAnsi" w:hAnsiTheme="minorHAnsi" w:cstheme="minorHAnsi"/>
          </w:rPr>
          <w:t>https://www.sra.org.uk/consumers/problems/report-solicitor.page#report</w:t>
        </w:r>
      </w:hyperlink>
    </w:p>
    <w:p w14:paraId="4EF05FDC" w14:textId="77777777" w:rsidR="006876E9" w:rsidRPr="00862644" w:rsidRDefault="006876E9" w:rsidP="006876E9">
      <w:pPr>
        <w:spacing w:after="0" w:line="240" w:lineRule="auto"/>
        <w:jc w:val="both"/>
        <w:rPr>
          <w:rFonts w:asciiTheme="minorHAnsi" w:hAnsiTheme="minorHAnsi" w:cstheme="minorHAnsi"/>
        </w:rPr>
      </w:pPr>
    </w:p>
    <w:p w14:paraId="1B5B40AC" w14:textId="77777777" w:rsidR="00D5668F" w:rsidRPr="00862644" w:rsidRDefault="00D5668F" w:rsidP="006876E9">
      <w:pPr>
        <w:pStyle w:val="NormalWeb"/>
        <w:spacing w:before="0" w:beforeAutospacing="0" w:after="0" w:afterAutospacing="0"/>
        <w:jc w:val="both"/>
        <w:rPr>
          <w:rFonts w:asciiTheme="minorHAnsi" w:hAnsiTheme="minorHAnsi" w:cstheme="minorHAnsi"/>
          <w:sz w:val="22"/>
          <w:szCs w:val="22"/>
          <w:u w:val="single"/>
        </w:rPr>
      </w:pPr>
      <w:r w:rsidRPr="00862644">
        <w:rPr>
          <w:rFonts w:asciiTheme="minorHAnsi" w:hAnsiTheme="minorHAnsi" w:cstheme="minorHAnsi"/>
          <w:sz w:val="22"/>
          <w:szCs w:val="22"/>
          <w:u w:val="single"/>
        </w:rPr>
        <w:t>Further Information</w:t>
      </w:r>
    </w:p>
    <w:p w14:paraId="1C812E2F" w14:textId="77777777" w:rsidR="006876E9" w:rsidRPr="00862644" w:rsidRDefault="006876E9" w:rsidP="006876E9">
      <w:pPr>
        <w:pStyle w:val="NormalWeb"/>
        <w:spacing w:before="0" w:beforeAutospacing="0" w:after="0" w:afterAutospacing="0"/>
        <w:jc w:val="both"/>
        <w:rPr>
          <w:rFonts w:asciiTheme="minorHAnsi" w:hAnsiTheme="minorHAnsi" w:cstheme="minorHAnsi"/>
          <w:sz w:val="22"/>
          <w:szCs w:val="22"/>
        </w:rPr>
      </w:pPr>
    </w:p>
    <w:p w14:paraId="16CCBFA8" w14:textId="29D485DA" w:rsidR="00A4604B" w:rsidRPr="001D6F9F" w:rsidRDefault="00D5668F" w:rsidP="006876E9">
      <w:pPr>
        <w:pStyle w:val="NormalWeb"/>
        <w:spacing w:before="0" w:beforeAutospacing="0" w:after="0" w:afterAutospacing="0"/>
        <w:jc w:val="both"/>
        <w:rPr>
          <w:rFonts w:asciiTheme="minorHAnsi" w:hAnsiTheme="minorHAnsi" w:cstheme="minorHAnsi"/>
          <w:sz w:val="22"/>
          <w:szCs w:val="22"/>
        </w:rPr>
      </w:pPr>
      <w:r w:rsidRPr="00862644">
        <w:rPr>
          <w:rFonts w:asciiTheme="minorHAnsi" w:hAnsiTheme="minorHAnsi" w:cstheme="minorHAnsi"/>
          <w:sz w:val="22"/>
          <w:szCs w:val="22"/>
        </w:rPr>
        <w:t>For further information about our complaints handling procedures, p</w:t>
      </w:r>
      <w:r w:rsidR="00F545BC" w:rsidRPr="00862644">
        <w:rPr>
          <w:rFonts w:asciiTheme="minorHAnsi" w:hAnsiTheme="minorHAnsi" w:cstheme="minorHAnsi"/>
          <w:sz w:val="22"/>
          <w:szCs w:val="22"/>
        </w:rPr>
        <w:t xml:space="preserve">lease do not hesitate to contact </w:t>
      </w:r>
      <w:r w:rsidR="007405D5" w:rsidRPr="00862644">
        <w:rPr>
          <w:rFonts w:asciiTheme="minorHAnsi" w:hAnsiTheme="minorHAnsi" w:cstheme="minorHAnsi"/>
          <w:sz w:val="22"/>
          <w:szCs w:val="22"/>
        </w:rPr>
        <w:t>Gul Nawaz Khan</w:t>
      </w:r>
      <w:r w:rsidRPr="00862644">
        <w:rPr>
          <w:rFonts w:asciiTheme="minorHAnsi" w:hAnsiTheme="minorHAnsi" w:cstheme="minorHAnsi"/>
          <w:sz w:val="22"/>
          <w:szCs w:val="22"/>
        </w:rPr>
        <w:t xml:space="preserve"> on </w:t>
      </w:r>
      <w:r w:rsidR="007405D5" w:rsidRPr="00862644">
        <w:rPr>
          <w:rFonts w:asciiTheme="minorHAnsi" w:hAnsiTheme="minorHAnsi" w:cstheme="minorHAnsi"/>
          <w:iCs/>
          <w:sz w:val="22"/>
          <w:szCs w:val="22"/>
        </w:rPr>
        <w:t>02085144836</w:t>
      </w:r>
      <w:r w:rsidRPr="00862644">
        <w:rPr>
          <w:rFonts w:asciiTheme="minorHAnsi" w:hAnsiTheme="minorHAnsi" w:cstheme="minorHAnsi"/>
          <w:iCs/>
          <w:sz w:val="22"/>
          <w:szCs w:val="22"/>
        </w:rPr>
        <w:t xml:space="preserve"> </w:t>
      </w:r>
      <w:r w:rsidR="00862644" w:rsidRPr="00862644">
        <w:rPr>
          <w:rFonts w:asciiTheme="minorHAnsi" w:hAnsiTheme="minorHAnsi" w:cstheme="minorHAnsi"/>
          <w:iCs/>
          <w:sz w:val="22"/>
          <w:szCs w:val="22"/>
        </w:rPr>
        <w:t xml:space="preserve">or </w:t>
      </w:r>
      <w:hyperlink r:id="rId10" w:history="1">
        <w:r w:rsidR="00862644" w:rsidRPr="00862644">
          <w:rPr>
            <w:rStyle w:val="Hyperlink"/>
            <w:rFonts w:asciiTheme="minorHAnsi" w:hAnsiTheme="minorHAnsi" w:cstheme="minorHAnsi"/>
            <w:iCs/>
            <w:sz w:val="22"/>
            <w:szCs w:val="22"/>
          </w:rPr>
          <w:t>g.khan@addisonkhansolicitors.co.uk</w:t>
        </w:r>
      </w:hyperlink>
      <w:r w:rsidR="00862644" w:rsidRPr="00862644">
        <w:rPr>
          <w:rFonts w:asciiTheme="minorHAnsi" w:hAnsiTheme="minorHAnsi" w:cstheme="minorHAnsi"/>
          <w:iCs/>
          <w:sz w:val="22"/>
          <w:szCs w:val="22"/>
        </w:rPr>
        <w:t xml:space="preserve"> </w:t>
      </w:r>
      <w:r w:rsidRPr="00862644">
        <w:rPr>
          <w:rFonts w:asciiTheme="minorHAnsi" w:hAnsiTheme="minorHAnsi" w:cstheme="minorHAnsi"/>
          <w:sz w:val="22"/>
          <w:szCs w:val="22"/>
        </w:rPr>
        <w:t xml:space="preserve">or </w:t>
      </w:r>
      <w:r w:rsidRPr="00862644">
        <w:rPr>
          <w:rFonts w:asciiTheme="minorHAnsi" w:hAnsiTheme="minorHAnsi" w:cstheme="minorHAnsi"/>
          <w:spacing w:val="-3"/>
          <w:sz w:val="22"/>
          <w:szCs w:val="22"/>
        </w:rPr>
        <w:t xml:space="preserve">by post to </w:t>
      </w:r>
      <w:r w:rsidR="007405D5" w:rsidRPr="00862644">
        <w:rPr>
          <w:rFonts w:asciiTheme="minorHAnsi" w:hAnsiTheme="minorHAnsi" w:cstheme="minorHAnsi"/>
          <w:iCs/>
          <w:spacing w:val="-3"/>
          <w:sz w:val="22"/>
          <w:szCs w:val="22"/>
        </w:rPr>
        <w:t>Addison &amp; Khan Solicitors, 325-331 High Road, Ilford, Essex, IG1 1NR</w:t>
      </w:r>
      <w:r w:rsidRPr="00862644">
        <w:rPr>
          <w:rFonts w:asciiTheme="minorHAnsi" w:hAnsiTheme="minorHAnsi" w:cstheme="minorHAnsi"/>
          <w:sz w:val="22"/>
          <w:szCs w:val="22"/>
        </w:rPr>
        <w:t>.</w:t>
      </w:r>
      <w:r w:rsidRPr="001D6F9F">
        <w:rPr>
          <w:rFonts w:asciiTheme="minorHAnsi" w:hAnsiTheme="minorHAnsi" w:cstheme="minorHAnsi"/>
          <w:sz w:val="22"/>
          <w:szCs w:val="22"/>
        </w:rPr>
        <w:t xml:space="preserve">  </w:t>
      </w:r>
    </w:p>
    <w:p w14:paraId="47E15A36" w14:textId="77777777" w:rsidR="00540A01" w:rsidRPr="00DF04BB" w:rsidRDefault="00540A01" w:rsidP="006876E9">
      <w:pPr>
        <w:spacing w:after="0" w:line="240" w:lineRule="auto"/>
        <w:rPr>
          <w:rFonts w:asciiTheme="majorHAnsi" w:hAnsiTheme="majorHAnsi" w:cstheme="majorHAnsi"/>
        </w:rPr>
      </w:pPr>
    </w:p>
    <w:sectPr w:rsidR="00540A01" w:rsidRPr="00DF04BB" w:rsidSect="00540A0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925B" w14:textId="77777777" w:rsidR="00F60E6E" w:rsidRDefault="00F60E6E" w:rsidP="000127A7">
      <w:pPr>
        <w:spacing w:after="0" w:line="240" w:lineRule="auto"/>
      </w:pPr>
      <w:r>
        <w:separator/>
      </w:r>
    </w:p>
  </w:endnote>
  <w:endnote w:type="continuationSeparator" w:id="0">
    <w:p w14:paraId="48778562" w14:textId="77777777" w:rsidR="00F60E6E" w:rsidRDefault="00F60E6E" w:rsidP="0001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F86" w14:textId="77777777" w:rsidR="008419B2" w:rsidRPr="000127A7" w:rsidRDefault="008419B2">
    <w:pPr>
      <w:pStyle w:val="Footer"/>
      <w:rPr>
        <w:sz w:val="16"/>
        <w:szCs w:val="16"/>
      </w:rPr>
    </w:pPr>
    <w:r>
      <w:rPr>
        <w:color w:val="000000"/>
        <w:sz w:val="16"/>
        <w:szCs w:val="16"/>
      </w:rPr>
      <w:tab/>
    </w:r>
    <w:r w:rsidRPr="000127A7">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4E34" w14:textId="77777777" w:rsidR="00F60E6E" w:rsidRDefault="00F60E6E" w:rsidP="000127A7">
      <w:pPr>
        <w:spacing w:after="0" w:line="240" w:lineRule="auto"/>
      </w:pPr>
      <w:r>
        <w:separator/>
      </w:r>
    </w:p>
  </w:footnote>
  <w:footnote w:type="continuationSeparator" w:id="0">
    <w:p w14:paraId="113AEE01" w14:textId="77777777" w:rsidR="00F60E6E" w:rsidRDefault="00F60E6E" w:rsidP="00012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7B88" w14:textId="7264CCCF" w:rsidR="00862644" w:rsidRPr="00862644" w:rsidRDefault="00862644" w:rsidP="00862644">
    <w:pPr>
      <w:pStyle w:val="Header"/>
      <w:jc w:val="center"/>
      <w:rPr>
        <w:b/>
        <w:bCs/>
        <w:sz w:val="28"/>
        <w:szCs w:val="28"/>
      </w:rPr>
    </w:pPr>
    <w:r w:rsidRPr="00862644">
      <w:rPr>
        <w:b/>
        <w:bCs/>
        <w:sz w:val="28"/>
        <w:szCs w:val="28"/>
      </w:rPr>
      <w:t>ADDISON &amp; KHAN SOLICITORS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184"/>
    <w:multiLevelType w:val="multilevel"/>
    <w:tmpl w:val="0CD8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4B"/>
    <w:rsid w:val="000073DF"/>
    <w:rsid w:val="000127A7"/>
    <w:rsid w:val="000A619F"/>
    <w:rsid w:val="000B313B"/>
    <w:rsid w:val="00184CC0"/>
    <w:rsid w:val="001B1CB2"/>
    <w:rsid w:val="001C3169"/>
    <w:rsid w:val="001D6F9F"/>
    <w:rsid w:val="001F54B7"/>
    <w:rsid w:val="0023715F"/>
    <w:rsid w:val="002563C8"/>
    <w:rsid w:val="00281E59"/>
    <w:rsid w:val="00342615"/>
    <w:rsid w:val="0034448A"/>
    <w:rsid w:val="003559F4"/>
    <w:rsid w:val="0036230E"/>
    <w:rsid w:val="003C4DF7"/>
    <w:rsid w:val="003D4EE8"/>
    <w:rsid w:val="00451134"/>
    <w:rsid w:val="00475BA7"/>
    <w:rsid w:val="0053366B"/>
    <w:rsid w:val="00540A01"/>
    <w:rsid w:val="005B3650"/>
    <w:rsid w:val="005C629F"/>
    <w:rsid w:val="005F74E6"/>
    <w:rsid w:val="00611910"/>
    <w:rsid w:val="00644EF7"/>
    <w:rsid w:val="00656296"/>
    <w:rsid w:val="00675458"/>
    <w:rsid w:val="006876E9"/>
    <w:rsid w:val="006B2E9C"/>
    <w:rsid w:val="006C55A6"/>
    <w:rsid w:val="00717376"/>
    <w:rsid w:val="007405D5"/>
    <w:rsid w:val="007C6545"/>
    <w:rsid w:val="007E6D1A"/>
    <w:rsid w:val="00803445"/>
    <w:rsid w:val="00825471"/>
    <w:rsid w:val="008419B2"/>
    <w:rsid w:val="00862644"/>
    <w:rsid w:val="008C514F"/>
    <w:rsid w:val="008D7605"/>
    <w:rsid w:val="0098616F"/>
    <w:rsid w:val="009912AD"/>
    <w:rsid w:val="009B6194"/>
    <w:rsid w:val="009D70FB"/>
    <w:rsid w:val="009F148F"/>
    <w:rsid w:val="009F268F"/>
    <w:rsid w:val="00A4604B"/>
    <w:rsid w:val="00AB5CD9"/>
    <w:rsid w:val="00AE6DB0"/>
    <w:rsid w:val="00B16D6F"/>
    <w:rsid w:val="00B2027B"/>
    <w:rsid w:val="00B2175B"/>
    <w:rsid w:val="00B32933"/>
    <w:rsid w:val="00BA0F33"/>
    <w:rsid w:val="00C11B34"/>
    <w:rsid w:val="00C977E2"/>
    <w:rsid w:val="00CD2CB8"/>
    <w:rsid w:val="00CD31C5"/>
    <w:rsid w:val="00D1773C"/>
    <w:rsid w:val="00D45C24"/>
    <w:rsid w:val="00D5668F"/>
    <w:rsid w:val="00D62989"/>
    <w:rsid w:val="00D67798"/>
    <w:rsid w:val="00D95217"/>
    <w:rsid w:val="00DE34C6"/>
    <w:rsid w:val="00DF04BB"/>
    <w:rsid w:val="00E4295F"/>
    <w:rsid w:val="00E7349C"/>
    <w:rsid w:val="00E858FD"/>
    <w:rsid w:val="00F1457C"/>
    <w:rsid w:val="00F206F3"/>
    <w:rsid w:val="00F42C3E"/>
    <w:rsid w:val="00F545BC"/>
    <w:rsid w:val="00F60E6E"/>
    <w:rsid w:val="00F614EE"/>
    <w:rsid w:val="00F921D9"/>
    <w:rsid w:val="00FC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E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A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04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127A7"/>
    <w:pPr>
      <w:tabs>
        <w:tab w:val="center" w:pos="4513"/>
        <w:tab w:val="right" w:pos="9026"/>
      </w:tabs>
    </w:pPr>
  </w:style>
  <w:style w:type="character" w:customStyle="1" w:styleId="HeaderChar">
    <w:name w:val="Header Char"/>
    <w:link w:val="Header"/>
    <w:uiPriority w:val="99"/>
    <w:rsid w:val="000127A7"/>
    <w:rPr>
      <w:sz w:val="22"/>
      <w:szCs w:val="22"/>
      <w:lang w:eastAsia="en-US"/>
    </w:rPr>
  </w:style>
  <w:style w:type="paragraph" w:styleId="Footer">
    <w:name w:val="footer"/>
    <w:basedOn w:val="Normal"/>
    <w:link w:val="FooterChar"/>
    <w:uiPriority w:val="99"/>
    <w:unhideWhenUsed/>
    <w:rsid w:val="000127A7"/>
    <w:pPr>
      <w:tabs>
        <w:tab w:val="center" w:pos="4513"/>
        <w:tab w:val="right" w:pos="9026"/>
      </w:tabs>
    </w:pPr>
  </w:style>
  <w:style w:type="character" w:customStyle="1" w:styleId="FooterChar">
    <w:name w:val="Footer Char"/>
    <w:link w:val="Footer"/>
    <w:uiPriority w:val="99"/>
    <w:rsid w:val="000127A7"/>
    <w:rPr>
      <w:sz w:val="22"/>
      <w:szCs w:val="22"/>
      <w:lang w:eastAsia="en-US"/>
    </w:rPr>
  </w:style>
  <w:style w:type="paragraph" w:styleId="BalloonText">
    <w:name w:val="Balloon Text"/>
    <w:basedOn w:val="Normal"/>
    <w:link w:val="BalloonTextChar"/>
    <w:uiPriority w:val="99"/>
    <w:semiHidden/>
    <w:unhideWhenUsed/>
    <w:rsid w:val="000127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27A7"/>
    <w:rPr>
      <w:rFonts w:ascii="Tahoma" w:hAnsi="Tahoma" w:cs="Tahoma"/>
      <w:sz w:val="16"/>
      <w:szCs w:val="16"/>
      <w:lang w:eastAsia="en-US"/>
    </w:rPr>
  </w:style>
  <w:style w:type="character" w:styleId="Hyperlink">
    <w:name w:val="Hyperlink"/>
    <w:uiPriority w:val="99"/>
    <w:unhideWhenUsed/>
    <w:rsid w:val="000127A7"/>
    <w:rPr>
      <w:color w:val="0000FF"/>
      <w:u w:val="single"/>
    </w:rPr>
  </w:style>
  <w:style w:type="character" w:customStyle="1" w:styleId="text">
    <w:name w:val="text"/>
    <w:basedOn w:val="DefaultParagraphFont"/>
    <w:rsid w:val="00B2027B"/>
  </w:style>
  <w:style w:type="paragraph" w:styleId="BodyText2">
    <w:name w:val="Body Text 2"/>
    <w:basedOn w:val="Normal"/>
    <w:link w:val="BodyText2Char"/>
    <w:uiPriority w:val="99"/>
    <w:unhideWhenUsed/>
    <w:rsid w:val="005F74E6"/>
    <w:pPr>
      <w:spacing w:after="120" w:line="480" w:lineRule="auto"/>
      <w:ind w:left="720" w:hanging="720"/>
    </w:pPr>
    <w:rPr>
      <w:rFonts w:ascii="Times New Roman" w:eastAsia="Times New Roman" w:hAnsi="Times New Roman"/>
      <w:sz w:val="24"/>
      <w:szCs w:val="24"/>
      <w:lang w:val="x-none"/>
    </w:rPr>
  </w:style>
  <w:style w:type="character" w:customStyle="1" w:styleId="BodyText2Char">
    <w:name w:val="Body Text 2 Char"/>
    <w:link w:val="BodyText2"/>
    <w:uiPriority w:val="99"/>
    <w:rsid w:val="005F74E6"/>
    <w:rPr>
      <w:rFonts w:ascii="Times New Roman" w:eastAsia="Times New Roman" w:hAnsi="Times New Roman"/>
      <w:sz w:val="24"/>
      <w:szCs w:val="24"/>
      <w:lang w:val="x-none" w:eastAsia="en-US"/>
    </w:rPr>
  </w:style>
  <w:style w:type="character" w:styleId="UnresolvedMention">
    <w:name w:val="Unresolved Mention"/>
    <w:basedOn w:val="DefaultParagraphFont"/>
    <w:uiPriority w:val="99"/>
    <w:semiHidden/>
    <w:unhideWhenUsed/>
    <w:rsid w:val="00986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7261">
      <w:bodyDiv w:val="1"/>
      <w:marLeft w:val="0"/>
      <w:marRight w:val="0"/>
      <w:marTop w:val="0"/>
      <w:marBottom w:val="0"/>
      <w:divBdr>
        <w:top w:val="none" w:sz="0" w:space="0" w:color="auto"/>
        <w:left w:val="none" w:sz="0" w:space="0" w:color="auto"/>
        <w:bottom w:val="none" w:sz="0" w:space="0" w:color="auto"/>
        <w:right w:val="none" w:sz="0" w:space="0" w:color="auto"/>
      </w:divBdr>
    </w:div>
    <w:div w:id="1730155571">
      <w:bodyDiv w:val="1"/>
      <w:marLeft w:val="0"/>
      <w:marRight w:val="0"/>
      <w:marTop w:val="0"/>
      <w:marBottom w:val="0"/>
      <w:divBdr>
        <w:top w:val="none" w:sz="0" w:space="0" w:color="auto"/>
        <w:left w:val="none" w:sz="0" w:space="0" w:color="auto"/>
        <w:bottom w:val="none" w:sz="0" w:space="0" w:color="auto"/>
        <w:right w:val="none" w:sz="0" w:space="0" w:color="auto"/>
      </w:divBdr>
      <w:divsChild>
        <w:div w:id="98751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han@addisonkhansolicitors.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khan@addisonkhansolicitors.co.uk" TargetMode="External"/><Relationship Id="rId4" Type="http://schemas.openxmlformats.org/officeDocument/2006/relationships/webSettings" Target="webSettings.xml"/><Relationship Id="rId9" Type="http://schemas.openxmlformats.org/officeDocument/2006/relationships/hyperlink" Target="https://www.sra.org.uk/consumers/problems/report-solicitor.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Complaints Handling Letter</vt:lpstr>
    </vt:vector>
  </TitlesOfParts>
  <LinksUpToDate>false</LinksUpToDate>
  <CharactersWithSpaces>5517</CharactersWithSpaces>
  <SharedDoc>false</SharedDoc>
  <HLinks>
    <vt:vector size="6" baseType="variant">
      <vt:variant>
        <vt:i4>6225987</vt:i4>
      </vt:variant>
      <vt:variant>
        <vt:i4>0</vt:i4>
      </vt:variant>
      <vt:variant>
        <vt:i4>0</vt:i4>
      </vt:variant>
      <vt:variant>
        <vt:i4>5</vt:i4>
      </vt:variant>
      <vt:variant>
        <vt:lpwstr>http://www.legalombudsman.org.uk/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Letter</dc:title>
  <dc:subject/>
  <dc:creator/>
  <cp:keywords/>
  <cp:lastModifiedBy/>
  <cp:revision>1</cp:revision>
  <dcterms:created xsi:type="dcterms:W3CDTF">2021-06-17T18:54:00Z</dcterms:created>
  <dcterms:modified xsi:type="dcterms:W3CDTF">2021-06-17T18:54:00Z</dcterms:modified>
</cp:coreProperties>
</file>